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C5735" w14:textId="77777777" w:rsidR="00FF430B" w:rsidRPr="000703D1" w:rsidRDefault="00FF430B" w:rsidP="000703D1">
      <w:pPr>
        <w:spacing w:after="0" w:line="240" w:lineRule="auto"/>
        <w:jc w:val="center"/>
        <w:rPr>
          <w:rFonts w:ascii="inherit" w:eastAsia="Times New Roman" w:hAnsi="inherit" w:cs="Times New Roman"/>
          <w:b/>
          <w:bCs/>
          <w:sz w:val="32"/>
          <w:szCs w:val="32"/>
          <w:lang w:eastAsia="en-ZW"/>
        </w:rPr>
      </w:pPr>
      <w:r w:rsidRPr="000703D1">
        <w:rPr>
          <w:rFonts w:ascii="inherit" w:eastAsia="Times New Roman" w:hAnsi="inherit" w:cs="Times New Roman"/>
          <w:b/>
          <w:bCs/>
          <w:sz w:val="32"/>
          <w:szCs w:val="32"/>
          <w:lang w:eastAsia="en-ZW"/>
        </w:rPr>
        <w:t>Biomedical Research and Training Institute (BRTI)</w:t>
      </w:r>
    </w:p>
    <w:p w14:paraId="6EED4EFF" w14:textId="7ADBC2CB" w:rsidR="00CC20DC" w:rsidRDefault="00CC20DC" w:rsidP="000703D1">
      <w:pPr>
        <w:jc w:val="center"/>
      </w:pPr>
    </w:p>
    <w:p w14:paraId="2433F71D" w14:textId="19CCB0AB" w:rsidR="000703D1" w:rsidRPr="000703D1" w:rsidRDefault="00346C40" w:rsidP="000703D1">
      <w:pPr>
        <w:spacing w:after="0" w:line="240" w:lineRule="auto"/>
        <w:jc w:val="center"/>
        <w:rPr>
          <w:rFonts w:ascii="inherit" w:eastAsia="Times New Roman" w:hAnsi="inherit" w:cs="Times New Roman"/>
          <w:b/>
          <w:bCs/>
          <w:sz w:val="28"/>
          <w:szCs w:val="28"/>
          <w:lang w:eastAsia="en-ZW"/>
        </w:rPr>
      </w:pPr>
      <w:r w:rsidRPr="000703D1">
        <w:rPr>
          <w:rFonts w:ascii="inherit" w:eastAsia="Times New Roman" w:hAnsi="inherit" w:cs="Times New Roman"/>
          <w:b/>
          <w:bCs/>
          <w:sz w:val="28"/>
          <w:szCs w:val="28"/>
          <w:lang w:eastAsia="en-ZW"/>
        </w:rPr>
        <w:t xml:space="preserve">Invitation to </w:t>
      </w:r>
      <w:r w:rsidR="001130A9" w:rsidRPr="000703D1">
        <w:rPr>
          <w:rFonts w:ascii="inherit" w:eastAsia="Times New Roman" w:hAnsi="inherit" w:cs="Times New Roman"/>
          <w:b/>
          <w:bCs/>
          <w:sz w:val="28"/>
          <w:szCs w:val="28"/>
          <w:lang w:eastAsia="en-ZW"/>
        </w:rPr>
        <w:t>Pre-</w:t>
      </w:r>
      <w:r w:rsidR="00422AB9" w:rsidRPr="000703D1">
        <w:rPr>
          <w:rFonts w:ascii="inherit" w:eastAsia="Times New Roman" w:hAnsi="inherit" w:cs="Times New Roman"/>
          <w:b/>
          <w:bCs/>
          <w:sz w:val="28"/>
          <w:szCs w:val="28"/>
          <w:lang w:eastAsia="en-ZW"/>
        </w:rPr>
        <w:t>bid S</w:t>
      </w:r>
      <w:r w:rsidR="001130A9" w:rsidRPr="000703D1">
        <w:rPr>
          <w:rFonts w:ascii="inherit" w:eastAsia="Times New Roman" w:hAnsi="inherit" w:cs="Times New Roman"/>
          <w:b/>
          <w:bCs/>
          <w:sz w:val="28"/>
          <w:szCs w:val="28"/>
          <w:lang w:eastAsia="en-ZW"/>
        </w:rPr>
        <w:t>ite Visit</w:t>
      </w:r>
    </w:p>
    <w:p w14:paraId="43360549" w14:textId="77777777" w:rsidR="000703D1" w:rsidRPr="000703D1" w:rsidRDefault="000703D1" w:rsidP="000703D1">
      <w:pPr>
        <w:spacing w:after="0" w:line="240" w:lineRule="auto"/>
        <w:jc w:val="center"/>
        <w:rPr>
          <w:rFonts w:ascii="inherit" w:eastAsia="Times New Roman" w:hAnsi="inherit" w:cs="Times New Roman"/>
          <w:b/>
          <w:bCs/>
          <w:sz w:val="28"/>
          <w:szCs w:val="28"/>
          <w:lang w:eastAsia="en-ZW"/>
        </w:rPr>
      </w:pPr>
    </w:p>
    <w:p w14:paraId="0C39E3BD" w14:textId="5AB98268" w:rsidR="000703D1" w:rsidRPr="000703D1" w:rsidRDefault="001130A9" w:rsidP="000703D1">
      <w:pPr>
        <w:spacing w:after="0" w:line="240" w:lineRule="auto"/>
        <w:jc w:val="center"/>
        <w:rPr>
          <w:rFonts w:ascii="inherit" w:eastAsia="Times New Roman" w:hAnsi="inherit" w:cs="Times New Roman"/>
          <w:b/>
          <w:bCs/>
          <w:sz w:val="28"/>
          <w:szCs w:val="28"/>
          <w:lang w:eastAsia="en-ZW"/>
        </w:rPr>
      </w:pPr>
      <w:r w:rsidRPr="000703D1">
        <w:rPr>
          <w:rFonts w:ascii="inherit" w:eastAsia="Times New Roman" w:hAnsi="inherit" w:cs="Times New Roman"/>
          <w:b/>
          <w:bCs/>
          <w:sz w:val="28"/>
          <w:szCs w:val="28"/>
          <w:lang w:eastAsia="en-ZW"/>
        </w:rPr>
        <w:t>for</w:t>
      </w:r>
    </w:p>
    <w:p w14:paraId="42E77963" w14:textId="77777777" w:rsidR="000703D1" w:rsidRPr="000703D1" w:rsidRDefault="000703D1" w:rsidP="00CC20DC">
      <w:pPr>
        <w:spacing w:after="0" w:line="240" w:lineRule="auto"/>
        <w:rPr>
          <w:rFonts w:ascii="inherit" w:eastAsia="Times New Roman" w:hAnsi="inherit" w:cs="Times New Roman"/>
          <w:b/>
          <w:bCs/>
          <w:sz w:val="28"/>
          <w:szCs w:val="28"/>
          <w:lang w:eastAsia="en-ZW"/>
        </w:rPr>
      </w:pPr>
    </w:p>
    <w:p w14:paraId="13ADDB5A" w14:textId="355DFE02" w:rsidR="0016324F" w:rsidRPr="000703D1" w:rsidRDefault="001130A9" w:rsidP="000703D1">
      <w:pPr>
        <w:spacing w:after="0" w:line="240" w:lineRule="auto"/>
        <w:jc w:val="center"/>
        <w:rPr>
          <w:rFonts w:ascii="inherit" w:eastAsia="Times New Roman" w:hAnsi="inherit" w:cs="Times New Roman"/>
          <w:b/>
          <w:bCs/>
          <w:sz w:val="28"/>
          <w:szCs w:val="28"/>
          <w:lang w:eastAsia="en-ZW"/>
        </w:rPr>
      </w:pPr>
      <w:r w:rsidRPr="000703D1">
        <w:rPr>
          <w:rFonts w:ascii="inherit" w:eastAsia="Times New Roman" w:hAnsi="inherit" w:cs="Times New Roman"/>
          <w:b/>
          <w:bCs/>
          <w:sz w:val="28"/>
          <w:szCs w:val="28"/>
          <w:lang w:eastAsia="en-ZW"/>
        </w:rPr>
        <w:t xml:space="preserve">Drilling, Installation and Connection of </w:t>
      </w:r>
      <w:r w:rsidR="00240993" w:rsidRPr="000703D1">
        <w:rPr>
          <w:rFonts w:ascii="inherit" w:eastAsia="Times New Roman" w:hAnsi="inherit" w:cs="Times New Roman"/>
          <w:b/>
          <w:bCs/>
          <w:sz w:val="28"/>
          <w:szCs w:val="28"/>
          <w:lang w:eastAsia="en-ZW"/>
        </w:rPr>
        <w:t xml:space="preserve">Solar </w:t>
      </w:r>
      <w:r w:rsidR="00D3230A">
        <w:rPr>
          <w:rFonts w:ascii="inherit" w:eastAsia="Times New Roman" w:hAnsi="inherit" w:cs="Times New Roman"/>
          <w:b/>
          <w:bCs/>
          <w:sz w:val="28"/>
          <w:szCs w:val="28"/>
          <w:lang w:eastAsia="en-ZW"/>
        </w:rPr>
        <w:t>P</w:t>
      </w:r>
      <w:r w:rsidR="00240993" w:rsidRPr="000703D1">
        <w:rPr>
          <w:rFonts w:ascii="inherit" w:eastAsia="Times New Roman" w:hAnsi="inherit" w:cs="Times New Roman"/>
          <w:b/>
          <w:bCs/>
          <w:sz w:val="28"/>
          <w:szCs w:val="28"/>
          <w:lang w:eastAsia="en-ZW"/>
        </w:rPr>
        <w:t xml:space="preserve">owered </w:t>
      </w:r>
      <w:r w:rsidR="00CC20DC" w:rsidRPr="000703D1">
        <w:rPr>
          <w:rFonts w:ascii="inherit" w:eastAsia="Times New Roman" w:hAnsi="inherit" w:cs="Times New Roman"/>
          <w:b/>
          <w:bCs/>
          <w:sz w:val="28"/>
          <w:szCs w:val="28"/>
          <w:lang w:eastAsia="en-ZW"/>
        </w:rPr>
        <w:t>Borehole</w:t>
      </w:r>
      <w:r w:rsidRPr="000703D1">
        <w:rPr>
          <w:rFonts w:ascii="inherit" w:eastAsia="Times New Roman" w:hAnsi="inherit" w:cs="Times New Roman"/>
          <w:b/>
          <w:bCs/>
          <w:sz w:val="28"/>
          <w:szCs w:val="28"/>
          <w:lang w:eastAsia="en-ZW"/>
        </w:rPr>
        <w:t xml:space="preserve">s </w:t>
      </w:r>
      <w:r w:rsidR="00CC20DC" w:rsidRPr="000703D1">
        <w:rPr>
          <w:rFonts w:ascii="inherit" w:eastAsia="Times New Roman" w:hAnsi="inherit" w:cs="Times New Roman"/>
          <w:b/>
          <w:bCs/>
          <w:sz w:val="28"/>
          <w:szCs w:val="28"/>
          <w:lang w:eastAsia="en-ZW"/>
        </w:rPr>
        <w:t xml:space="preserve">in </w:t>
      </w:r>
      <w:bookmarkStart w:id="0" w:name="_Hlk111134318"/>
      <w:r w:rsidR="006121EE" w:rsidRPr="000703D1">
        <w:rPr>
          <w:rFonts w:ascii="inherit" w:eastAsia="Times New Roman" w:hAnsi="inherit" w:cs="Times New Roman"/>
          <w:b/>
          <w:bCs/>
          <w:sz w:val="28"/>
          <w:szCs w:val="28"/>
          <w:lang w:eastAsia="en-ZW"/>
        </w:rPr>
        <w:t>Harare, Bulawayo, Mutare and Masvingo</w:t>
      </w:r>
      <w:bookmarkEnd w:id="0"/>
    </w:p>
    <w:p w14:paraId="091AB5D8" w14:textId="77777777" w:rsidR="0016324F" w:rsidRDefault="0016324F" w:rsidP="00CC20DC">
      <w:pPr>
        <w:spacing w:after="0" w:line="240" w:lineRule="auto"/>
        <w:rPr>
          <w:rFonts w:ascii="inherit" w:eastAsia="Times New Roman" w:hAnsi="inherit" w:cs="Times New Roman"/>
          <w:sz w:val="24"/>
          <w:szCs w:val="24"/>
          <w:lang w:eastAsia="en-ZW"/>
        </w:rPr>
      </w:pPr>
    </w:p>
    <w:p w14:paraId="3A329264" w14:textId="77777777" w:rsidR="00916671" w:rsidRDefault="00916671" w:rsidP="00CC20DC">
      <w:pPr>
        <w:spacing w:after="0" w:line="240" w:lineRule="auto"/>
        <w:rPr>
          <w:rFonts w:ascii="inherit" w:eastAsia="Times New Roman" w:hAnsi="inherit" w:cs="Times New Roman"/>
          <w:sz w:val="24"/>
          <w:szCs w:val="24"/>
          <w:lang w:eastAsia="en-ZW"/>
        </w:rPr>
      </w:pPr>
    </w:p>
    <w:p w14:paraId="60A76E0E" w14:textId="01E9DFB9" w:rsidR="00916671" w:rsidRPr="00916671" w:rsidRDefault="00916671" w:rsidP="002E23A4">
      <w:pPr>
        <w:spacing w:after="0" w:line="240" w:lineRule="auto"/>
        <w:rPr>
          <w:rFonts w:ascii="inherit" w:eastAsia="Times New Roman" w:hAnsi="inherit" w:cs="Times New Roman"/>
          <w:b/>
          <w:bCs/>
          <w:sz w:val="24"/>
          <w:szCs w:val="24"/>
          <w:lang w:eastAsia="en-ZW"/>
        </w:rPr>
      </w:pPr>
      <w:r w:rsidRPr="00916671">
        <w:rPr>
          <w:rFonts w:ascii="inherit" w:eastAsia="Times New Roman" w:hAnsi="inherit" w:cs="Times New Roman"/>
          <w:b/>
          <w:bCs/>
          <w:sz w:val="24"/>
          <w:szCs w:val="24"/>
          <w:lang w:eastAsia="en-ZW"/>
        </w:rPr>
        <w:t>About the Biomedical Research and Training Institute (BRTI)</w:t>
      </w:r>
    </w:p>
    <w:p w14:paraId="14E5C239" w14:textId="28CFBA84" w:rsidR="00916671" w:rsidRPr="00916671" w:rsidRDefault="00916671" w:rsidP="00916671">
      <w:pPr>
        <w:spacing w:after="0" w:line="240" w:lineRule="auto"/>
        <w:jc w:val="both"/>
        <w:rPr>
          <w:rFonts w:ascii="inherit" w:eastAsia="Times New Roman" w:hAnsi="inherit" w:cs="Times New Roman"/>
          <w:sz w:val="24"/>
          <w:szCs w:val="24"/>
          <w:lang w:eastAsia="en-ZW"/>
        </w:rPr>
      </w:pPr>
      <w:r w:rsidRPr="00916671">
        <w:rPr>
          <w:rFonts w:ascii="inherit" w:eastAsia="Times New Roman" w:hAnsi="inherit" w:cs="Times New Roman"/>
          <w:sz w:val="24"/>
          <w:szCs w:val="24"/>
          <w:lang w:eastAsia="en-ZW"/>
        </w:rPr>
        <w:t xml:space="preserve">The BRTI was registered in Zimbabwe in 1995 as a non-profit making organization under Section 22 of the Companies Act (Reg. No.1676/95). The Institute implements research projects and provides training and support services in public health, biomedicine and health research mostly focusing on HIV/AIDS, TB, </w:t>
      </w:r>
      <w:proofErr w:type="gramStart"/>
      <w:r w:rsidRPr="00916671">
        <w:rPr>
          <w:rFonts w:ascii="inherit" w:eastAsia="Times New Roman" w:hAnsi="inherit" w:cs="Times New Roman"/>
          <w:sz w:val="24"/>
          <w:szCs w:val="24"/>
          <w:lang w:eastAsia="en-ZW"/>
        </w:rPr>
        <w:t>Malaria</w:t>
      </w:r>
      <w:proofErr w:type="gramEnd"/>
      <w:r w:rsidRPr="00916671">
        <w:rPr>
          <w:rFonts w:ascii="inherit" w:eastAsia="Times New Roman" w:hAnsi="inherit" w:cs="Times New Roman"/>
          <w:sz w:val="24"/>
          <w:szCs w:val="24"/>
          <w:lang w:eastAsia="en-ZW"/>
        </w:rPr>
        <w:t xml:space="preserve"> and operational research. Its mission is to promote the health and quality of life of the peoples of Zimbabwe and the Southern Africa Development Community SADC region through fostering research, training and research informed interventions in all fields that are relevant to essential national health needs. The main role of the BRTI is to provide the support that researchers in all aspects of health need to become effective in influencing policy. Zimbabwe is a recipient of the fund (2020-2022) to implement a national program entitled, ‘Addressing gaps in surveillance of antimicrobial-resistant (AMR) bacteria in Zimbabwe’'. The program is being </w:t>
      </w:r>
      <w:r w:rsidR="000D7873">
        <w:rPr>
          <w:rFonts w:ascii="inherit" w:eastAsia="Times New Roman" w:hAnsi="inherit" w:cs="Times New Roman"/>
          <w:sz w:val="24"/>
          <w:szCs w:val="24"/>
          <w:lang w:eastAsia="en-ZW"/>
        </w:rPr>
        <w:t>implemented</w:t>
      </w:r>
      <w:r w:rsidRPr="00916671">
        <w:rPr>
          <w:rFonts w:ascii="inherit" w:eastAsia="Times New Roman" w:hAnsi="inherit" w:cs="Times New Roman"/>
          <w:sz w:val="24"/>
          <w:szCs w:val="24"/>
          <w:lang w:eastAsia="en-ZW"/>
        </w:rPr>
        <w:t xml:space="preserve"> by a consortium of organizations namely </w:t>
      </w:r>
      <w:r w:rsidR="00EF302C">
        <w:rPr>
          <w:rFonts w:ascii="inherit" w:eastAsia="Times New Roman" w:hAnsi="inherit" w:cs="Times New Roman"/>
          <w:sz w:val="24"/>
          <w:szCs w:val="24"/>
          <w:lang w:eastAsia="en-ZW"/>
        </w:rPr>
        <w:t xml:space="preserve">the </w:t>
      </w:r>
      <w:r w:rsidRPr="00916671">
        <w:rPr>
          <w:rFonts w:ascii="inherit" w:eastAsia="Times New Roman" w:hAnsi="inherit" w:cs="Times New Roman"/>
          <w:sz w:val="24"/>
          <w:szCs w:val="24"/>
          <w:lang w:eastAsia="en-ZW"/>
        </w:rPr>
        <w:t xml:space="preserve">Food and Agriculture Organization (FAO) </w:t>
      </w:r>
      <w:r w:rsidR="00D9602A">
        <w:rPr>
          <w:rFonts w:ascii="inherit" w:eastAsia="Times New Roman" w:hAnsi="inherit" w:cs="Times New Roman"/>
          <w:sz w:val="24"/>
          <w:szCs w:val="24"/>
          <w:lang w:eastAsia="en-ZW"/>
        </w:rPr>
        <w:t>World Health Organization (</w:t>
      </w:r>
      <w:r w:rsidRPr="00916671">
        <w:rPr>
          <w:rFonts w:ascii="inherit" w:eastAsia="Times New Roman" w:hAnsi="inherit" w:cs="Times New Roman"/>
          <w:sz w:val="24"/>
          <w:szCs w:val="24"/>
          <w:lang w:eastAsia="en-ZW"/>
        </w:rPr>
        <w:t>WHO</w:t>
      </w:r>
      <w:r w:rsidR="00D9602A">
        <w:rPr>
          <w:rFonts w:ascii="inherit" w:eastAsia="Times New Roman" w:hAnsi="inherit" w:cs="Times New Roman"/>
          <w:sz w:val="24"/>
          <w:szCs w:val="24"/>
          <w:lang w:eastAsia="en-ZW"/>
        </w:rPr>
        <w:t>),</w:t>
      </w:r>
      <w:r w:rsidR="0022339B">
        <w:rPr>
          <w:rFonts w:ascii="inherit" w:eastAsia="Times New Roman" w:hAnsi="inherit" w:cs="Times New Roman"/>
          <w:sz w:val="24"/>
          <w:szCs w:val="24"/>
          <w:lang w:eastAsia="en-ZW"/>
        </w:rPr>
        <w:t xml:space="preserve"> the Ministry of Health and Child Care (</w:t>
      </w:r>
      <w:proofErr w:type="spellStart"/>
      <w:r w:rsidR="00EF302C">
        <w:rPr>
          <w:rFonts w:ascii="inherit" w:eastAsia="Times New Roman" w:hAnsi="inherit" w:cs="Times New Roman"/>
          <w:sz w:val="24"/>
          <w:szCs w:val="24"/>
          <w:lang w:eastAsia="en-ZW"/>
        </w:rPr>
        <w:t>MoHCC</w:t>
      </w:r>
      <w:proofErr w:type="spellEnd"/>
      <w:r w:rsidR="0022339B">
        <w:rPr>
          <w:rFonts w:ascii="inherit" w:eastAsia="Times New Roman" w:hAnsi="inherit" w:cs="Times New Roman"/>
          <w:sz w:val="24"/>
          <w:szCs w:val="24"/>
          <w:lang w:eastAsia="en-ZW"/>
        </w:rPr>
        <w:t xml:space="preserve">) </w:t>
      </w:r>
      <w:r w:rsidR="00D9602A">
        <w:rPr>
          <w:rFonts w:ascii="inherit" w:eastAsia="Times New Roman" w:hAnsi="inherit" w:cs="Times New Roman"/>
          <w:sz w:val="24"/>
          <w:szCs w:val="24"/>
          <w:lang w:eastAsia="en-ZW"/>
        </w:rPr>
        <w:t>and</w:t>
      </w:r>
      <w:r w:rsidR="00D9602A" w:rsidRPr="00D9602A">
        <w:rPr>
          <w:rFonts w:ascii="inherit" w:eastAsia="Times New Roman" w:hAnsi="inherit" w:cs="Times New Roman"/>
          <w:sz w:val="24"/>
          <w:szCs w:val="24"/>
          <w:lang w:eastAsia="en-ZW"/>
        </w:rPr>
        <w:t xml:space="preserve"> </w:t>
      </w:r>
      <w:r w:rsidR="00D9602A" w:rsidRPr="00916671">
        <w:rPr>
          <w:rFonts w:ascii="inherit" w:eastAsia="Times New Roman" w:hAnsi="inherit" w:cs="Times New Roman"/>
          <w:sz w:val="24"/>
          <w:szCs w:val="24"/>
          <w:lang w:eastAsia="en-ZW"/>
        </w:rPr>
        <w:t>Biomedical Research and Training Institute (BRTI)</w:t>
      </w:r>
      <w:r w:rsidRPr="00916671">
        <w:rPr>
          <w:rFonts w:ascii="inherit" w:eastAsia="Times New Roman" w:hAnsi="inherit" w:cs="Times New Roman"/>
          <w:sz w:val="24"/>
          <w:szCs w:val="24"/>
          <w:lang w:eastAsia="en-ZW"/>
        </w:rPr>
        <w:t>.</w:t>
      </w:r>
    </w:p>
    <w:p w14:paraId="557CCC0A" w14:textId="77777777" w:rsidR="00916671" w:rsidRDefault="00916671" w:rsidP="00916671">
      <w:pPr>
        <w:spacing w:after="0" w:line="240" w:lineRule="auto"/>
        <w:jc w:val="both"/>
        <w:rPr>
          <w:rFonts w:ascii="inherit" w:eastAsia="Times New Roman" w:hAnsi="inherit" w:cs="Times New Roman"/>
          <w:sz w:val="24"/>
          <w:szCs w:val="24"/>
          <w:lang w:eastAsia="en-ZW"/>
        </w:rPr>
      </w:pPr>
    </w:p>
    <w:p w14:paraId="510132A5" w14:textId="28839032" w:rsidR="00422AB9" w:rsidRDefault="001E472A" w:rsidP="00280CB6">
      <w:pPr>
        <w:spacing w:after="0" w:line="240" w:lineRule="auto"/>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 xml:space="preserve">On behalf of the consortium, the BRTI is inviting </w:t>
      </w:r>
      <w:r w:rsidR="00280CB6">
        <w:rPr>
          <w:rFonts w:ascii="inherit" w:eastAsia="Times New Roman" w:hAnsi="inherit" w:cs="Times New Roman"/>
          <w:sz w:val="24"/>
          <w:szCs w:val="24"/>
          <w:lang w:eastAsia="en-ZW"/>
        </w:rPr>
        <w:t xml:space="preserve">potential bidders </w:t>
      </w:r>
      <w:r w:rsidR="001F7344">
        <w:rPr>
          <w:rFonts w:ascii="inherit" w:eastAsia="Times New Roman" w:hAnsi="inherit" w:cs="Times New Roman"/>
          <w:sz w:val="24"/>
          <w:szCs w:val="24"/>
          <w:lang w:eastAsia="en-ZW"/>
        </w:rPr>
        <w:t xml:space="preserve">to a pre-tender </w:t>
      </w:r>
      <w:r w:rsidR="00280CB6">
        <w:rPr>
          <w:rFonts w:ascii="inherit" w:eastAsia="Times New Roman" w:hAnsi="inherit" w:cs="Times New Roman"/>
          <w:sz w:val="24"/>
          <w:szCs w:val="24"/>
          <w:lang w:eastAsia="en-ZW"/>
        </w:rPr>
        <w:t xml:space="preserve">site visit for the </w:t>
      </w:r>
      <w:r w:rsidR="001F7344" w:rsidRPr="00280CB6">
        <w:rPr>
          <w:rFonts w:ascii="inherit" w:eastAsia="Times New Roman" w:hAnsi="inherit" w:cs="Times New Roman"/>
          <w:b/>
          <w:bCs/>
          <w:sz w:val="24"/>
          <w:szCs w:val="24"/>
          <w:lang w:eastAsia="en-ZW"/>
        </w:rPr>
        <w:t>Drilling, Installation and Connection of Solar Powered Boreholes</w:t>
      </w:r>
      <w:r w:rsidR="00680455">
        <w:rPr>
          <w:rFonts w:ascii="inherit" w:eastAsia="Times New Roman" w:hAnsi="inherit" w:cs="Times New Roman"/>
          <w:b/>
          <w:bCs/>
          <w:sz w:val="24"/>
          <w:szCs w:val="24"/>
          <w:lang w:eastAsia="en-ZW"/>
        </w:rPr>
        <w:t xml:space="preserve"> at human</w:t>
      </w:r>
      <w:r w:rsidR="000F7CE4">
        <w:rPr>
          <w:rFonts w:ascii="inherit" w:eastAsia="Times New Roman" w:hAnsi="inherit" w:cs="Times New Roman"/>
          <w:b/>
          <w:bCs/>
          <w:sz w:val="24"/>
          <w:szCs w:val="24"/>
          <w:lang w:eastAsia="en-ZW"/>
        </w:rPr>
        <w:t xml:space="preserve"> health and veterinary </w:t>
      </w:r>
      <w:r w:rsidR="00680455">
        <w:rPr>
          <w:rFonts w:ascii="inherit" w:eastAsia="Times New Roman" w:hAnsi="inherit" w:cs="Times New Roman"/>
          <w:b/>
          <w:bCs/>
          <w:sz w:val="24"/>
          <w:szCs w:val="24"/>
          <w:lang w:eastAsia="en-ZW"/>
        </w:rPr>
        <w:t>laboratories</w:t>
      </w:r>
      <w:r w:rsidR="001F7344" w:rsidRPr="00280CB6">
        <w:rPr>
          <w:rFonts w:ascii="inherit" w:eastAsia="Times New Roman" w:hAnsi="inherit" w:cs="Times New Roman"/>
          <w:b/>
          <w:bCs/>
          <w:sz w:val="24"/>
          <w:szCs w:val="24"/>
          <w:lang w:eastAsia="en-ZW"/>
        </w:rPr>
        <w:t xml:space="preserve"> in Harare, Bulawayo, Mutare and Masvingo</w:t>
      </w:r>
      <w:r w:rsidR="00280CB6" w:rsidRPr="00280CB6">
        <w:rPr>
          <w:rFonts w:ascii="inherit" w:eastAsia="Times New Roman" w:hAnsi="inherit" w:cs="Times New Roman"/>
          <w:sz w:val="24"/>
          <w:szCs w:val="24"/>
          <w:lang w:eastAsia="en-ZW"/>
        </w:rPr>
        <w:t xml:space="preserve">. </w:t>
      </w:r>
      <w:r w:rsidR="00E71D58" w:rsidRPr="00E71D58">
        <w:rPr>
          <w:rFonts w:ascii="inherit" w:eastAsia="Times New Roman" w:hAnsi="inherit" w:cs="Times New Roman"/>
          <w:sz w:val="24"/>
          <w:szCs w:val="24"/>
          <w:lang w:eastAsia="en-ZW"/>
        </w:rPr>
        <w:t xml:space="preserve">Please see below the itinerary for the scheduled site </w:t>
      </w:r>
      <w:r w:rsidR="00324F2D" w:rsidRPr="00E71D58">
        <w:rPr>
          <w:rFonts w:ascii="inherit" w:eastAsia="Times New Roman" w:hAnsi="inherit" w:cs="Times New Roman"/>
          <w:sz w:val="24"/>
          <w:szCs w:val="24"/>
          <w:lang w:eastAsia="en-ZW"/>
        </w:rPr>
        <w:t>visits</w:t>
      </w:r>
      <w:r w:rsidR="00324F2D">
        <w:rPr>
          <w:rFonts w:ascii="inherit" w:eastAsia="Times New Roman" w:hAnsi="inherit" w:cs="Times New Roman"/>
          <w:sz w:val="24"/>
          <w:szCs w:val="24"/>
          <w:lang w:eastAsia="en-ZW"/>
        </w:rPr>
        <w:t>:</w:t>
      </w:r>
    </w:p>
    <w:p w14:paraId="08821375" w14:textId="77777777" w:rsidR="00E71D58" w:rsidRDefault="00E71D58" w:rsidP="00E71D58">
      <w:pPr>
        <w:spacing w:after="0" w:line="240" w:lineRule="auto"/>
        <w:jc w:val="both"/>
        <w:rPr>
          <w:rFonts w:ascii="inherit" w:eastAsia="Times New Roman" w:hAnsi="inherit" w:cs="Times New Roman"/>
          <w:sz w:val="24"/>
          <w:szCs w:val="24"/>
          <w:lang w:eastAsia="en-ZW"/>
        </w:rPr>
      </w:pPr>
    </w:p>
    <w:p w14:paraId="57902C67" w14:textId="77777777" w:rsidR="00E71D58" w:rsidRDefault="00E71D58" w:rsidP="00E71D58">
      <w:pPr>
        <w:spacing w:after="0" w:line="240" w:lineRule="auto"/>
        <w:jc w:val="both"/>
        <w:rPr>
          <w:rFonts w:ascii="inherit" w:eastAsia="Times New Roman" w:hAnsi="inherit" w:cs="Times New Roman"/>
          <w:sz w:val="24"/>
          <w:szCs w:val="24"/>
          <w:lang w:eastAsia="en-ZW"/>
        </w:rPr>
      </w:pPr>
    </w:p>
    <w:tbl>
      <w:tblPr>
        <w:tblStyle w:val="TableGrid"/>
        <w:tblW w:w="0" w:type="auto"/>
        <w:tblLook w:val="04A0" w:firstRow="1" w:lastRow="0" w:firstColumn="1" w:lastColumn="0" w:noHBand="0" w:noVBand="1"/>
      </w:tblPr>
      <w:tblGrid>
        <w:gridCol w:w="3681"/>
        <w:gridCol w:w="2329"/>
        <w:gridCol w:w="3006"/>
      </w:tblGrid>
      <w:tr w:rsidR="00E71D58" w14:paraId="6EBE6937" w14:textId="77777777" w:rsidTr="00412310">
        <w:tc>
          <w:tcPr>
            <w:tcW w:w="3681" w:type="dxa"/>
          </w:tcPr>
          <w:p w14:paraId="4C30EF88" w14:textId="735FB823" w:rsidR="00E71D58" w:rsidRPr="00832C8B" w:rsidRDefault="00E71D58" w:rsidP="00E71D58">
            <w:pPr>
              <w:jc w:val="both"/>
              <w:rPr>
                <w:rFonts w:ascii="inherit" w:eastAsia="Times New Roman" w:hAnsi="inherit" w:cs="Times New Roman"/>
                <w:b/>
                <w:bCs/>
                <w:sz w:val="24"/>
                <w:szCs w:val="24"/>
                <w:lang w:eastAsia="en-ZW"/>
              </w:rPr>
            </w:pPr>
            <w:r w:rsidRPr="00832C8B">
              <w:rPr>
                <w:rFonts w:ascii="inherit" w:eastAsia="Times New Roman" w:hAnsi="inherit" w:cs="Times New Roman"/>
                <w:b/>
                <w:bCs/>
                <w:sz w:val="24"/>
                <w:szCs w:val="24"/>
                <w:lang w:eastAsia="en-ZW"/>
              </w:rPr>
              <w:t>Site</w:t>
            </w:r>
          </w:p>
        </w:tc>
        <w:tc>
          <w:tcPr>
            <w:tcW w:w="2329" w:type="dxa"/>
          </w:tcPr>
          <w:p w14:paraId="0C621272" w14:textId="0DF84522" w:rsidR="00E71D58" w:rsidRPr="00832C8B" w:rsidRDefault="00C07C24" w:rsidP="00E71D58">
            <w:pPr>
              <w:jc w:val="both"/>
              <w:rPr>
                <w:rFonts w:ascii="inherit" w:eastAsia="Times New Roman" w:hAnsi="inherit" w:cs="Times New Roman"/>
                <w:b/>
                <w:bCs/>
                <w:sz w:val="24"/>
                <w:szCs w:val="24"/>
                <w:lang w:eastAsia="en-ZW"/>
              </w:rPr>
            </w:pPr>
            <w:r w:rsidRPr="00832C8B">
              <w:rPr>
                <w:rFonts w:ascii="inherit" w:eastAsia="Times New Roman" w:hAnsi="inherit" w:cs="Times New Roman"/>
                <w:b/>
                <w:bCs/>
                <w:sz w:val="24"/>
                <w:szCs w:val="24"/>
                <w:lang w:eastAsia="en-ZW"/>
              </w:rPr>
              <w:t>Site Address</w:t>
            </w:r>
          </w:p>
        </w:tc>
        <w:tc>
          <w:tcPr>
            <w:tcW w:w="3006" w:type="dxa"/>
          </w:tcPr>
          <w:p w14:paraId="296A5151" w14:textId="48B1D7CF" w:rsidR="00E71D58" w:rsidRPr="00832C8B" w:rsidRDefault="00C07C24" w:rsidP="00E71D58">
            <w:pPr>
              <w:jc w:val="both"/>
              <w:rPr>
                <w:rFonts w:ascii="inherit" w:eastAsia="Times New Roman" w:hAnsi="inherit" w:cs="Times New Roman"/>
                <w:b/>
                <w:bCs/>
                <w:sz w:val="24"/>
                <w:szCs w:val="24"/>
                <w:lang w:eastAsia="en-ZW"/>
              </w:rPr>
            </w:pPr>
            <w:r w:rsidRPr="00832C8B">
              <w:rPr>
                <w:rFonts w:ascii="inherit" w:eastAsia="Times New Roman" w:hAnsi="inherit" w:cs="Times New Roman"/>
                <w:b/>
                <w:bCs/>
                <w:sz w:val="24"/>
                <w:szCs w:val="24"/>
                <w:lang w:eastAsia="en-ZW"/>
              </w:rPr>
              <w:t>Dates</w:t>
            </w:r>
          </w:p>
        </w:tc>
      </w:tr>
      <w:tr w:rsidR="00E71D58" w14:paraId="234616C3" w14:textId="77777777" w:rsidTr="00412310">
        <w:tc>
          <w:tcPr>
            <w:tcW w:w="3681" w:type="dxa"/>
          </w:tcPr>
          <w:p w14:paraId="42545D02" w14:textId="337BDBEB" w:rsidR="00E71D58" w:rsidRDefault="00EF55A3" w:rsidP="00E71D58">
            <w:pPr>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Parirenyatwa Microbiology Laboratory</w:t>
            </w:r>
          </w:p>
        </w:tc>
        <w:tc>
          <w:tcPr>
            <w:tcW w:w="2329" w:type="dxa"/>
          </w:tcPr>
          <w:p w14:paraId="3980FA81" w14:textId="16844A4D" w:rsidR="00E71D58" w:rsidRDefault="00604BC2" w:rsidP="00E71D58">
            <w:pPr>
              <w:jc w:val="both"/>
              <w:rPr>
                <w:rFonts w:ascii="inherit" w:eastAsia="Times New Roman" w:hAnsi="inherit" w:cs="Times New Roman"/>
                <w:sz w:val="24"/>
                <w:szCs w:val="24"/>
                <w:lang w:eastAsia="en-ZW"/>
              </w:rPr>
            </w:pPr>
            <w:r w:rsidRPr="00604BC2">
              <w:rPr>
                <w:rFonts w:ascii="inherit" w:eastAsia="Times New Roman" w:hAnsi="inherit" w:cs="Times New Roman"/>
                <w:sz w:val="24"/>
                <w:szCs w:val="24"/>
                <w:lang w:eastAsia="en-ZW"/>
              </w:rPr>
              <w:t>Mazowe St, Harare</w:t>
            </w:r>
          </w:p>
        </w:tc>
        <w:tc>
          <w:tcPr>
            <w:tcW w:w="3006" w:type="dxa"/>
          </w:tcPr>
          <w:p w14:paraId="24170C78" w14:textId="5D1BD444" w:rsidR="00E71D58" w:rsidRDefault="00896F98" w:rsidP="00E71D58">
            <w:pPr>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27 April 2023</w:t>
            </w:r>
          </w:p>
        </w:tc>
      </w:tr>
      <w:tr w:rsidR="00E71D58" w14:paraId="403AD3F5" w14:textId="77777777" w:rsidTr="00412310">
        <w:tc>
          <w:tcPr>
            <w:tcW w:w="3681" w:type="dxa"/>
          </w:tcPr>
          <w:p w14:paraId="52E3EF09" w14:textId="20D25729" w:rsidR="00E71D58" w:rsidRDefault="001F2B0D" w:rsidP="00E71D58">
            <w:pPr>
              <w:jc w:val="both"/>
              <w:rPr>
                <w:rFonts w:ascii="inherit" w:eastAsia="Times New Roman" w:hAnsi="inherit" w:cs="Times New Roman"/>
                <w:sz w:val="24"/>
                <w:szCs w:val="24"/>
                <w:lang w:eastAsia="en-ZW"/>
              </w:rPr>
            </w:pPr>
            <w:r w:rsidRPr="001F2B0D">
              <w:rPr>
                <w:rFonts w:ascii="inherit" w:eastAsia="Times New Roman" w:hAnsi="inherit" w:cs="Times New Roman"/>
                <w:b/>
                <w:bCs/>
                <w:sz w:val="24"/>
                <w:szCs w:val="24"/>
                <w:lang w:eastAsia="en-ZW"/>
              </w:rPr>
              <w:t>*</w:t>
            </w:r>
            <w:r w:rsidR="00604BC2" w:rsidRPr="001F2B0D">
              <w:rPr>
                <w:rFonts w:ascii="inherit" w:eastAsia="Times New Roman" w:hAnsi="inherit" w:cs="Times New Roman"/>
                <w:sz w:val="24"/>
                <w:szCs w:val="24"/>
                <w:lang w:eastAsia="en-ZW"/>
              </w:rPr>
              <w:t>Sally Mugabe Hospital</w:t>
            </w:r>
          </w:p>
        </w:tc>
        <w:tc>
          <w:tcPr>
            <w:tcW w:w="2329" w:type="dxa"/>
          </w:tcPr>
          <w:p w14:paraId="6E38356D" w14:textId="1C1DD8A5" w:rsidR="00CD4FE3" w:rsidRPr="00CD4FE3" w:rsidRDefault="00CD4FE3" w:rsidP="00CD4FE3">
            <w:pPr>
              <w:jc w:val="both"/>
              <w:rPr>
                <w:rFonts w:ascii="inherit" w:eastAsia="Times New Roman" w:hAnsi="inherit" w:cs="Times New Roman"/>
                <w:sz w:val="24"/>
                <w:szCs w:val="24"/>
                <w:lang w:eastAsia="en-ZW"/>
              </w:rPr>
            </w:pPr>
            <w:r w:rsidRPr="00CD4FE3">
              <w:rPr>
                <w:rFonts w:ascii="inherit" w:eastAsia="Times New Roman" w:hAnsi="inherit" w:cs="Times New Roman"/>
                <w:sz w:val="24"/>
                <w:szCs w:val="24"/>
                <w:lang w:eastAsia="en-ZW"/>
              </w:rPr>
              <w:t>P.O Box St</w:t>
            </w:r>
            <w:r w:rsidR="00832C8B" w:rsidRPr="00CD4FE3">
              <w:rPr>
                <w:rFonts w:ascii="inherit" w:eastAsia="Times New Roman" w:hAnsi="inherit" w:cs="Times New Roman"/>
                <w:sz w:val="24"/>
                <w:szCs w:val="24"/>
                <w:lang w:eastAsia="en-ZW"/>
              </w:rPr>
              <w:t>14, Southerton</w:t>
            </w:r>
          </w:p>
          <w:p w14:paraId="0D560EF4" w14:textId="7D667E72" w:rsidR="00E71D58" w:rsidRDefault="00CD4FE3" w:rsidP="00CD4FE3">
            <w:pPr>
              <w:jc w:val="both"/>
              <w:rPr>
                <w:rFonts w:ascii="inherit" w:eastAsia="Times New Roman" w:hAnsi="inherit" w:cs="Times New Roman"/>
                <w:sz w:val="24"/>
                <w:szCs w:val="24"/>
                <w:lang w:eastAsia="en-ZW"/>
              </w:rPr>
            </w:pPr>
            <w:r w:rsidRPr="00CD4FE3">
              <w:rPr>
                <w:rFonts w:ascii="inherit" w:eastAsia="Times New Roman" w:hAnsi="inherit" w:cs="Times New Roman"/>
                <w:sz w:val="24"/>
                <w:szCs w:val="24"/>
                <w:lang w:eastAsia="en-ZW"/>
              </w:rPr>
              <w:t>Harare, Zimbabwe</w:t>
            </w:r>
          </w:p>
        </w:tc>
        <w:tc>
          <w:tcPr>
            <w:tcW w:w="3006" w:type="dxa"/>
          </w:tcPr>
          <w:p w14:paraId="39886295" w14:textId="621D07B5" w:rsidR="00E71D58" w:rsidRDefault="00896F98" w:rsidP="00E71D58">
            <w:pPr>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27 April 2023</w:t>
            </w:r>
            <w:r w:rsidR="000D1146">
              <w:rPr>
                <w:rFonts w:ascii="inherit" w:eastAsia="Times New Roman" w:hAnsi="inherit" w:cs="Times New Roman"/>
                <w:sz w:val="24"/>
                <w:szCs w:val="24"/>
                <w:lang w:eastAsia="en-ZW"/>
              </w:rPr>
              <w:t xml:space="preserve"> </w:t>
            </w:r>
            <w:r w:rsidR="00832C8B">
              <w:rPr>
                <w:rFonts w:ascii="inherit" w:eastAsia="Times New Roman" w:hAnsi="inherit" w:cs="Times New Roman"/>
                <w:sz w:val="24"/>
                <w:szCs w:val="24"/>
                <w:lang w:eastAsia="en-ZW"/>
              </w:rPr>
              <w:t xml:space="preserve">starting @ </w:t>
            </w:r>
            <w:r w:rsidR="000D1146">
              <w:rPr>
                <w:rFonts w:ascii="inherit" w:eastAsia="Times New Roman" w:hAnsi="inherit" w:cs="Times New Roman"/>
                <w:sz w:val="24"/>
                <w:szCs w:val="24"/>
                <w:lang w:eastAsia="en-ZW"/>
              </w:rPr>
              <w:t>9.30am</w:t>
            </w:r>
          </w:p>
        </w:tc>
      </w:tr>
      <w:tr w:rsidR="00E71D58" w14:paraId="164CF335" w14:textId="77777777" w:rsidTr="00412310">
        <w:tc>
          <w:tcPr>
            <w:tcW w:w="3681" w:type="dxa"/>
          </w:tcPr>
          <w:p w14:paraId="2BE23213" w14:textId="732A7144" w:rsidR="00E71D58" w:rsidRDefault="007E7CCB" w:rsidP="005D6EC9">
            <w:pPr>
              <w:ind w:right="494"/>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Government Analyst Laboratory</w:t>
            </w:r>
          </w:p>
        </w:tc>
        <w:tc>
          <w:tcPr>
            <w:tcW w:w="2329" w:type="dxa"/>
          </w:tcPr>
          <w:p w14:paraId="1FA7D51A" w14:textId="7E3A97DD" w:rsidR="00E71D58" w:rsidRDefault="00B82CF6" w:rsidP="00E71D58">
            <w:pPr>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 xml:space="preserve">Corner Mazowe St and </w:t>
            </w:r>
            <w:r w:rsidR="00832C8B">
              <w:rPr>
                <w:rFonts w:ascii="inherit" w:eastAsia="Times New Roman" w:hAnsi="inherit" w:cs="Times New Roman"/>
                <w:sz w:val="24"/>
                <w:szCs w:val="24"/>
                <w:lang w:eastAsia="en-ZW"/>
              </w:rPr>
              <w:t>J. Tongogara</w:t>
            </w:r>
          </w:p>
        </w:tc>
        <w:tc>
          <w:tcPr>
            <w:tcW w:w="3006" w:type="dxa"/>
          </w:tcPr>
          <w:p w14:paraId="04A703E4" w14:textId="1A9C44C3" w:rsidR="00E71D58" w:rsidRDefault="00896F98" w:rsidP="00E71D58">
            <w:pPr>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27 April 2023</w:t>
            </w:r>
          </w:p>
        </w:tc>
      </w:tr>
      <w:tr w:rsidR="007E7CCB" w14:paraId="0A305CC2" w14:textId="77777777" w:rsidTr="00412310">
        <w:tc>
          <w:tcPr>
            <w:tcW w:w="3681" w:type="dxa"/>
          </w:tcPr>
          <w:p w14:paraId="4FC602BA" w14:textId="739542D8" w:rsidR="007E7CCB" w:rsidRDefault="00A22882" w:rsidP="00E71D58">
            <w:pPr>
              <w:jc w:val="both"/>
              <w:rPr>
                <w:rFonts w:ascii="inherit" w:eastAsia="Times New Roman" w:hAnsi="inherit" w:cs="Times New Roman"/>
                <w:sz w:val="24"/>
                <w:szCs w:val="24"/>
                <w:lang w:eastAsia="en-ZW"/>
              </w:rPr>
            </w:pPr>
            <w:r w:rsidRPr="00A22882">
              <w:rPr>
                <w:rFonts w:ascii="inherit" w:eastAsia="Times New Roman" w:hAnsi="inherit" w:cs="Times New Roman"/>
                <w:sz w:val="24"/>
                <w:szCs w:val="24"/>
                <w:lang w:eastAsia="en-ZW"/>
              </w:rPr>
              <w:t>Beatrice Road Infectious Disease Hospital (BRIDH)</w:t>
            </w:r>
          </w:p>
        </w:tc>
        <w:tc>
          <w:tcPr>
            <w:tcW w:w="2329" w:type="dxa"/>
          </w:tcPr>
          <w:p w14:paraId="7A637953" w14:textId="282D60D7" w:rsidR="007E7CCB" w:rsidRDefault="006B6E3C" w:rsidP="00E71D58">
            <w:pPr>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 xml:space="preserve">Simon </w:t>
            </w:r>
            <w:r w:rsidRPr="006B6E3C">
              <w:rPr>
                <w:rFonts w:ascii="inherit" w:eastAsia="Times New Roman" w:hAnsi="inherit" w:cs="Times New Roman"/>
                <w:sz w:val="24"/>
                <w:szCs w:val="24"/>
                <w:lang w:eastAsia="en-ZW"/>
              </w:rPr>
              <w:t>Mazorodze Rd, Harare</w:t>
            </w:r>
          </w:p>
        </w:tc>
        <w:tc>
          <w:tcPr>
            <w:tcW w:w="3006" w:type="dxa"/>
          </w:tcPr>
          <w:p w14:paraId="55326A99" w14:textId="58F8A5F7" w:rsidR="007E7CCB" w:rsidRDefault="00896F98" w:rsidP="00E71D58">
            <w:pPr>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27 April 2023</w:t>
            </w:r>
          </w:p>
        </w:tc>
      </w:tr>
      <w:tr w:rsidR="00FD523C" w14:paraId="16509258" w14:textId="77777777" w:rsidTr="00412310">
        <w:tc>
          <w:tcPr>
            <w:tcW w:w="3681" w:type="dxa"/>
          </w:tcPr>
          <w:p w14:paraId="76F84B8B" w14:textId="4F58E83D" w:rsidR="00FD523C" w:rsidRPr="00A22882" w:rsidRDefault="001F2B0D" w:rsidP="005D6EC9">
            <w:pPr>
              <w:ind w:right="636"/>
              <w:jc w:val="both"/>
              <w:rPr>
                <w:rFonts w:ascii="inherit" w:eastAsia="Times New Roman" w:hAnsi="inherit" w:cs="Times New Roman"/>
                <w:sz w:val="24"/>
                <w:szCs w:val="24"/>
                <w:lang w:eastAsia="en-ZW"/>
              </w:rPr>
            </w:pPr>
            <w:r w:rsidRPr="001F2B0D">
              <w:rPr>
                <w:rFonts w:ascii="inherit" w:eastAsia="Times New Roman" w:hAnsi="inherit" w:cs="Times New Roman"/>
                <w:b/>
                <w:bCs/>
                <w:sz w:val="24"/>
                <w:szCs w:val="24"/>
                <w:lang w:eastAsia="en-ZW"/>
              </w:rPr>
              <w:t>*</w:t>
            </w:r>
            <w:r w:rsidR="00FD523C">
              <w:rPr>
                <w:rFonts w:ascii="inherit" w:eastAsia="Times New Roman" w:hAnsi="inherit" w:cs="Times New Roman"/>
                <w:sz w:val="24"/>
                <w:szCs w:val="24"/>
                <w:lang w:eastAsia="en-ZW"/>
              </w:rPr>
              <w:t xml:space="preserve">Central Veterinary Laboratory </w:t>
            </w:r>
          </w:p>
        </w:tc>
        <w:tc>
          <w:tcPr>
            <w:tcW w:w="2329" w:type="dxa"/>
          </w:tcPr>
          <w:p w14:paraId="2E76FE6C" w14:textId="44B52B32" w:rsidR="00FD523C" w:rsidRDefault="005D6EC9" w:rsidP="00E71D58">
            <w:pPr>
              <w:jc w:val="both"/>
              <w:rPr>
                <w:rFonts w:ascii="inherit" w:eastAsia="Times New Roman" w:hAnsi="inherit" w:cs="Times New Roman"/>
                <w:sz w:val="24"/>
                <w:szCs w:val="24"/>
                <w:lang w:eastAsia="en-ZW"/>
              </w:rPr>
            </w:pPr>
            <w:r w:rsidRPr="005D6EC9">
              <w:rPr>
                <w:rFonts w:ascii="inherit" w:eastAsia="Times New Roman" w:hAnsi="inherit" w:cs="Times New Roman"/>
                <w:sz w:val="24"/>
                <w:szCs w:val="24"/>
                <w:lang w:eastAsia="en-ZW"/>
              </w:rPr>
              <w:t>18 Borrowdale Road</w:t>
            </w:r>
            <w:r>
              <w:rPr>
                <w:rFonts w:ascii="inherit" w:eastAsia="Times New Roman" w:hAnsi="inherit" w:cs="Times New Roman"/>
                <w:sz w:val="24"/>
                <w:szCs w:val="24"/>
                <w:lang w:eastAsia="en-ZW"/>
              </w:rPr>
              <w:t>, Harare</w:t>
            </w:r>
            <w:r w:rsidRPr="005D6EC9">
              <w:rPr>
                <w:rFonts w:ascii="inherit" w:eastAsia="Times New Roman" w:hAnsi="inherit" w:cs="Times New Roman"/>
                <w:sz w:val="24"/>
                <w:szCs w:val="24"/>
                <w:lang w:eastAsia="en-ZW"/>
              </w:rPr>
              <w:t xml:space="preserve"> (Opposite St George's College)</w:t>
            </w:r>
          </w:p>
        </w:tc>
        <w:tc>
          <w:tcPr>
            <w:tcW w:w="3006" w:type="dxa"/>
          </w:tcPr>
          <w:p w14:paraId="260B3081" w14:textId="72D2F657" w:rsidR="00FD523C" w:rsidRDefault="00896F98" w:rsidP="00E71D58">
            <w:pPr>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28 April 2023</w:t>
            </w:r>
          </w:p>
        </w:tc>
      </w:tr>
      <w:tr w:rsidR="00E71D58" w14:paraId="3303670C" w14:textId="77777777" w:rsidTr="00412310">
        <w:tc>
          <w:tcPr>
            <w:tcW w:w="3681" w:type="dxa"/>
          </w:tcPr>
          <w:p w14:paraId="211B06A2" w14:textId="52444B43" w:rsidR="00E71D58" w:rsidRDefault="00E6304F" w:rsidP="00E6304F">
            <w:pPr>
              <w:ind w:right="494"/>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lastRenderedPageBreak/>
              <w:t>EMA Microbiology Laboratory</w:t>
            </w:r>
          </w:p>
        </w:tc>
        <w:tc>
          <w:tcPr>
            <w:tcW w:w="2329" w:type="dxa"/>
          </w:tcPr>
          <w:p w14:paraId="5EE6FB52" w14:textId="77777777" w:rsidR="005166AC" w:rsidRPr="005166AC" w:rsidRDefault="005166AC" w:rsidP="005166AC">
            <w:pPr>
              <w:jc w:val="both"/>
              <w:rPr>
                <w:rFonts w:ascii="inherit" w:eastAsia="Times New Roman" w:hAnsi="inherit" w:cs="Times New Roman"/>
                <w:sz w:val="24"/>
                <w:szCs w:val="24"/>
                <w:lang w:eastAsia="en-ZW"/>
              </w:rPr>
            </w:pPr>
            <w:r w:rsidRPr="005166AC">
              <w:rPr>
                <w:rFonts w:ascii="inherit" w:eastAsia="Times New Roman" w:hAnsi="inherit" w:cs="Times New Roman"/>
                <w:sz w:val="24"/>
                <w:szCs w:val="24"/>
                <w:lang w:eastAsia="en-ZW"/>
              </w:rPr>
              <w:t>Number 6 (off Pauling Drive)</w:t>
            </w:r>
          </w:p>
          <w:p w14:paraId="5E44503B" w14:textId="77777777" w:rsidR="005166AC" w:rsidRPr="005166AC" w:rsidRDefault="005166AC" w:rsidP="005166AC">
            <w:pPr>
              <w:jc w:val="both"/>
              <w:rPr>
                <w:rFonts w:ascii="inherit" w:eastAsia="Times New Roman" w:hAnsi="inherit" w:cs="Times New Roman"/>
                <w:sz w:val="24"/>
                <w:szCs w:val="24"/>
                <w:lang w:eastAsia="en-ZW"/>
              </w:rPr>
            </w:pPr>
            <w:r w:rsidRPr="005166AC">
              <w:rPr>
                <w:rFonts w:ascii="inherit" w:eastAsia="Times New Roman" w:hAnsi="inherit" w:cs="Times New Roman"/>
                <w:sz w:val="24"/>
                <w:szCs w:val="24"/>
                <w:lang w:eastAsia="en-ZW"/>
              </w:rPr>
              <w:t>KG VI / Josiah Tongogara Barracks</w:t>
            </w:r>
          </w:p>
          <w:p w14:paraId="7DC6C04C" w14:textId="77777777" w:rsidR="005166AC" w:rsidRPr="005166AC" w:rsidRDefault="005166AC" w:rsidP="005166AC">
            <w:pPr>
              <w:jc w:val="both"/>
              <w:rPr>
                <w:rFonts w:ascii="inherit" w:eastAsia="Times New Roman" w:hAnsi="inherit" w:cs="Times New Roman"/>
                <w:sz w:val="24"/>
                <w:szCs w:val="24"/>
                <w:lang w:eastAsia="en-ZW"/>
              </w:rPr>
            </w:pPr>
            <w:r w:rsidRPr="005166AC">
              <w:rPr>
                <w:rFonts w:ascii="inherit" w:eastAsia="Times New Roman" w:hAnsi="inherit" w:cs="Times New Roman"/>
                <w:sz w:val="24"/>
                <w:szCs w:val="24"/>
                <w:lang w:eastAsia="en-ZW"/>
              </w:rPr>
              <w:t>Borrowdale</w:t>
            </w:r>
          </w:p>
          <w:p w14:paraId="4CCC0DC8" w14:textId="77777777" w:rsidR="005166AC" w:rsidRPr="005166AC" w:rsidRDefault="005166AC" w:rsidP="005166AC">
            <w:pPr>
              <w:jc w:val="both"/>
              <w:rPr>
                <w:rFonts w:ascii="inherit" w:eastAsia="Times New Roman" w:hAnsi="inherit" w:cs="Times New Roman"/>
                <w:sz w:val="24"/>
                <w:szCs w:val="24"/>
                <w:lang w:eastAsia="en-ZW"/>
              </w:rPr>
            </w:pPr>
            <w:r w:rsidRPr="005166AC">
              <w:rPr>
                <w:rFonts w:ascii="inherit" w:eastAsia="Times New Roman" w:hAnsi="inherit" w:cs="Times New Roman"/>
                <w:sz w:val="24"/>
                <w:szCs w:val="24"/>
                <w:lang w:eastAsia="en-ZW"/>
              </w:rPr>
              <w:t>P.O Box 385,</w:t>
            </w:r>
          </w:p>
          <w:p w14:paraId="4B399A55" w14:textId="77777777" w:rsidR="005166AC" w:rsidRPr="005166AC" w:rsidRDefault="005166AC" w:rsidP="005166AC">
            <w:pPr>
              <w:jc w:val="both"/>
              <w:rPr>
                <w:rFonts w:ascii="inherit" w:eastAsia="Times New Roman" w:hAnsi="inherit" w:cs="Times New Roman"/>
                <w:sz w:val="24"/>
                <w:szCs w:val="24"/>
                <w:lang w:eastAsia="en-ZW"/>
              </w:rPr>
            </w:pPr>
            <w:r w:rsidRPr="005166AC">
              <w:rPr>
                <w:rFonts w:ascii="inherit" w:eastAsia="Times New Roman" w:hAnsi="inherit" w:cs="Times New Roman"/>
                <w:sz w:val="24"/>
                <w:szCs w:val="24"/>
                <w:lang w:eastAsia="en-ZW"/>
              </w:rPr>
              <w:t>Causeway</w:t>
            </w:r>
          </w:p>
          <w:p w14:paraId="24DA282E" w14:textId="7BE27F33" w:rsidR="00E71D58" w:rsidRDefault="005166AC" w:rsidP="005166AC">
            <w:pPr>
              <w:jc w:val="both"/>
              <w:rPr>
                <w:rFonts w:ascii="inherit" w:eastAsia="Times New Roman" w:hAnsi="inherit" w:cs="Times New Roman"/>
                <w:sz w:val="24"/>
                <w:szCs w:val="24"/>
                <w:lang w:eastAsia="en-ZW"/>
              </w:rPr>
            </w:pPr>
            <w:r w:rsidRPr="005166AC">
              <w:rPr>
                <w:rFonts w:ascii="inherit" w:eastAsia="Times New Roman" w:hAnsi="inherit" w:cs="Times New Roman"/>
                <w:sz w:val="24"/>
                <w:szCs w:val="24"/>
                <w:lang w:eastAsia="en-ZW"/>
              </w:rPr>
              <w:t>Harare</w:t>
            </w:r>
          </w:p>
        </w:tc>
        <w:tc>
          <w:tcPr>
            <w:tcW w:w="3006" w:type="dxa"/>
          </w:tcPr>
          <w:p w14:paraId="60443072" w14:textId="44E00678" w:rsidR="00E71D58" w:rsidRDefault="00896F98" w:rsidP="00E71D58">
            <w:pPr>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28 April 2023</w:t>
            </w:r>
          </w:p>
        </w:tc>
      </w:tr>
      <w:tr w:rsidR="00E6304F" w14:paraId="6C17DC19" w14:textId="77777777" w:rsidTr="00412310">
        <w:tc>
          <w:tcPr>
            <w:tcW w:w="3681" w:type="dxa"/>
          </w:tcPr>
          <w:p w14:paraId="4848E4F7" w14:textId="292E8DD1" w:rsidR="00E6304F" w:rsidRDefault="00E6304F" w:rsidP="00E6304F">
            <w:pPr>
              <w:ind w:right="743"/>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University of Zimbabwe Bacteriology Laboratory</w:t>
            </w:r>
          </w:p>
        </w:tc>
        <w:tc>
          <w:tcPr>
            <w:tcW w:w="2329" w:type="dxa"/>
          </w:tcPr>
          <w:p w14:paraId="2F84B338" w14:textId="6123CA73" w:rsidR="00E6304F" w:rsidRDefault="00E6304F" w:rsidP="00E6304F">
            <w:pPr>
              <w:jc w:val="both"/>
              <w:rPr>
                <w:rFonts w:ascii="inherit" w:eastAsia="Times New Roman" w:hAnsi="inherit" w:cs="Times New Roman"/>
                <w:sz w:val="24"/>
                <w:szCs w:val="24"/>
                <w:lang w:eastAsia="en-ZW"/>
              </w:rPr>
            </w:pPr>
            <w:r w:rsidRPr="001D10D0">
              <w:rPr>
                <w:rFonts w:ascii="inherit" w:eastAsia="Times New Roman" w:hAnsi="inherit" w:cs="Times New Roman"/>
                <w:sz w:val="24"/>
                <w:szCs w:val="24"/>
                <w:lang w:eastAsia="en-ZW"/>
              </w:rPr>
              <w:t>630 Churchill Ave, Harare</w:t>
            </w:r>
          </w:p>
        </w:tc>
        <w:tc>
          <w:tcPr>
            <w:tcW w:w="3006" w:type="dxa"/>
          </w:tcPr>
          <w:p w14:paraId="10DC3CDE" w14:textId="3FECCE76" w:rsidR="00E6304F" w:rsidRDefault="00896F98" w:rsidP="00E6304F">
            <w:pPr>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28 April 2023</w:t>
            </w:r>
          </w:p>
        </w:tc>
      </w:tr>
      <w:tr w:rsidR="00324F2D" w14:paraId="3A2E314E" w14:textId="77777777" w:rsidTr="00412310">
        <w:tc>
          <w:tcPr>
            <w:tcW w:w="3681" w:type="dxa"/>
          </w:tcPr>
          <w:p w14:paraId="4A18096A" w14:textId="1509E507" w:rsidR="00324F2D" w:rsidRPr="00324F2D" w:rsidRDefault="00324F2D" w:rsidP="00E6304F">
            <w:pPr>
              <w:ind w:right="743"/>
              <w:jc w:val="both"/>
              <w:rPr>
                <w:rFonts w:ascii="inherit" w:eastAsia="Times New Roman" w:hAnsi="inherit" w:cs="Times New Roman"/>
                <w:b/>
                <w:bCs/>
                <w:sz w:val="24"/>
                <w:szCs w:val="24"/>
                <w:lang w:eastAsia="en-ZW"/>
              </w:rPr>
            </w:pPr>
            <w:r w:rsidRPr="00324F2D">
              <w:rPr>
                <w:rFonts w:ascii="inherit" w:eastAsia="Times New Roman" w:hAnsi="inherit" w:cs="Times New Roman"/>
                <w:b/>
                <w:bCs/>
                <w:sz w:val="24"/>
                <w:szCs w:val="24"/>
                <w:lang w:eastAsia="en-ZW"/>
              </w:rPr>
              <w:t>Travel day</w:t>
            </w:r>
          </w:p>
        </w:tc>
        <w:tc>
          <w:tcPr>
            <w:tcW w:w="2329" w:type="dxa"/>
          </w:tcPr>
          <w:p w14:paraId="172E0A91" w14:textId="77777777" w:rsidR="00324F2D" w:rsidRPr="001D10D0" w:rsidRDefault="00324F2D" w:rsidP="00E6304F">
            <w:pPr>
              <w:jc w:val="both"/>
              <w:rPr>
                <w:rFonts w:ascii="inherit" w:eastAsia="Times New Roman" w:hAnsi="inherit" w:cs="Times New Roman"/>
                <w:sz w:val="24"/>
                <w:szCs w:val="24"/>
                <w:lang w:eastAsia="en-ZW"/>
              </w:rPr>
            </w:pPr>
          </w:p>
        </w:tc>
        <w:tc>
          <w:tcPr>
            <w:tcW w:w="3006" w:type="dxa"/>
          </w:tcPr>
          <w:p w14:paraId="5C581518" w14:textId="3281A2DC" w:rsidR="00324F2D" w:rsidRDefault="00324F2D" w:rsidP="00E6304F">
            <w:pPr>
              <w:jc w:val="both"/>
              <w:rPr>
                <w:rFonts w:ascii="inherit" w:eastAsia="Times New Roman" w:hAnsi="inherit" w:cs="Times New Roman"/>
                <w:sz w:val="24"/>
                <w:szCs w:val="24"/>
                <w:lang w:eastAsia="en-ZW"/>
              </w:rPr>
            </w:pPr>
            <w:r w:rsidRPr="00324F2D">
              <w:rPr>
                <w:rFonts w:ascii="inherit" w:eastAsia="Times New Roman" w:hAnsi="inherit" w:cs="Times New Roman"/>
                <w:sz w:val="24"/>
                <w:szCs w:val="24"/>
                <w:highlight w:val="yellow"/>
                <w:lang w:eastAsia="en-ZW"/>
              </w:rPr>
              <w:t>Sunday 7May 2023</w:t>
            </w:r>
          </w:p>
        </w:tc>
      </w:tr>
      <w:tr w:rsidR="005166AC" w14:paraId="200F2115" w14:textId="77777777" w:rsidTr="00412310">
        <w:tc>
          <w:tcPr>
            <w:tcW w:w="3681" w:type="dxa"/>
          </w:tcPr>
          <w:p w14:paraId="03D929CC" w14:textId="5C3DF124" w:rsidR="005166AC" w:rsidRDefault="001F2B0D" w:rsidP="00E6304F">
            <w:pPr>
              <w:ind w:right="743"/>
              <w:jc w:val="both"/>
              <w:rPr>
                <w:rFonts w:ascii="inherit" w:eastAsia="Times New Roman" w:hAnsi="inherit" w:cs="Times New Roman"/>
                <w:sz w:val="24"/>
                <w:szCs w:val="24"/>
                <w:lang w:eastAsia="en-ZW"/>
              </w:rPr>
            </w:pPr>
            <w:r w:rsidRPr="001F2B0D">
              <w:rPr>
                <w:rFonts w:ascii="inherit" w:eastAsia="Times New Roman" w:hAnsi="inherit" w:cs="Times New Roman"/>
                <w:b/>
                <w:bCs/>
                <w:sz w:val="24"/>
                <w:szCs w:val="24"/>
                <w:lang w:eastAsia="en-ZW"/>
              </w:rPr>
              <w:t>*</w:t>
            </w:r>
            <w:r w:rsidR="005166AC">
              <w:rPr>
                <w:rFonts w:ascii="inherit" w:eastAsia="Times New Roman" w:hAnsi="inherit" w:cs="Times New Roman"/>
                <w:sz w:val="24"/>
                <w:szCs w:val="24"/>
                <w:lang w:eastAsia="en-ZW"/>
              </w:rPr>
              <w:t>Mpilo Central Hospital</w:t>
            </w:r>
          </w:p>
        </w:tc>
        <w:tc>
          <w:tcPr>
            <w:tcW w:w="2329" w:type="dxa"/>
          </w:tcPr>
          <w:p w14:paraId="3D2520B2" w14:textId="278799C8" w:rsidR="005166AC" w:rsidRPr="001D10D0" w:rsidRDefault="009E7C02" w:rsidP="009E7C02">
            <w:pPr>
              <w:jc w:val="both"/>
              <w:rPr>
                <w:rFonts w:ascii="inherit" w:eastAsia="Times New Roman" w:hAnsi="inherit" w:cs="Times New Roman"/>
                <w:sz w:val="24"/>
                <w:szCs w:val="24"/>
                <w:lang w:eastAsia="en-ZW"/>
              </w:rPr>
            </w:pPr>
            <w:r w:rsidRPr="009E7C02">
              <w:rPr>
                <w:rFonts w:ascii="inherit" w:eastAsia="Times New Roman" w:hAnsi="inherit" w:cs="Times New Roman"/>
                <w:sz w:val="24"/>
                <w:szCs w:val="24"/>
                <w:lang w:eastAsia="en-ZW"/>
              </w:rPr>
              <w:t>P.O. Box 2096</w:t>
            </w:r>
            <w:r>
              <w:rPr>
                <w:rFonts w:ascii="inherit" w:eastAsia="Times New Roman" w:hAnsi="inherit" w:cs="Times New Roman"/>
                <w:sz w:val="24"/>
                <w:szCs w:val="24"/>
                <w:lang w:eastAsia="en-ZW"/>
              </w:rPr>
              <w:t xml:space="preserve">, </w:t>
            </w:r>
            <w:r w:rsidRPr="009E7C02">
              <w:rPr>
                <w:rFonts w:ascii="inherit" w:eastAsia="Times New Roman" w:hAnsi="inherit" w:cs="Times New Roman"/>
                <w:sz w:val="24"/>
                <w:szCs w:val="24"/>
                <w:lang w:eastAsia="en-ZW"/>
              </w:rPr>
              <w:t>Bulawayo</w:t>
            </w:r>
          </w:p>
        </w:tc>
        <w:tc>
          <w:tcPr>
            <w:tcW w:w="3006" w:type="dxa"/>
          </w:tcPr>
          <w:p w14:paraId="54641F3C" w14:textId="22DAA779" w:rsidR="005166AC" w:rsidRDefault="00896F98" w:rsidP="00E6304F">
            <w:pPr>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8 May 202</w:t>
            </w:r>
            <w:r w:rsidR="000D1146">
              <w:rPr>
                <w:rFonts w:ascii="inherit" w:eastAsia="Times New Roman" w:hAnsi="inherit" w:cs="Times New Roman"/>
                <w:sz w:val="24"/>
                <w:szCs w:val="24"/>
                <w:lang w:eastAsia="en-ZW"/>
              </w:rPr>
              <w:t>3</w:t>
            </w:r>
            <w:r w:rsidR="00832C8B" w:rsidRPr="00832C8B">
              <w:rPr>
                <w:rFonts w:ascii="inherit" w:eastAsia="Times New Roman" w:hAnsi="inherit" w:cs="Times New Roman"/>
                <w:sz w:val="24"/>
                <w:szCs w:val="24"/>
                <w:lang w:eastAsia="en-ZW"/>
              </w:rPr>
              <w:t xml:space="preserve"> </w:t>
            </w:r>
            <w:r w:rsidR="00832C8B">
              <w:rPr>
                <w:rFonts w:ascii="inherit" w:eastAsia="Times New Roman" w:hAnsi="inherit" w:cs="Times New Roman"/>
                <w:sz w:val="24"/>
                <w:szCs w:val="24"/>
                <w:lang w:eastAsia="en-ZW"/>
              </w:rPr>
              <w:t xml:space="preserve">starting @ </w:t>
            </w:r>
            <w:r w:rsidR="000D1146">
              <w:rPr>
                <w:rFonts w:ascii="inherit" w:eastAsia="Times New Roman" w:hAnsi="inherit" w:cs="Times New Roman"/>
                <w:sz w:val="24"/>
                <w:szCs w:val="24"/>
                <w:lang w:eastAsia="en-ZW"/>
              </w:rPr>
              <w:t>9:30am</w:t>
            </w:r>
          </w:p>
        </w:tc>
      </w:tr>
      <w:tr w:rsidR="005166AC" w14:paraId="5FB73A84" w14:textId="77777777" w:rsidTr="00412310">
        <w:tc>
          <w:tcPr>
            <w:tcW w:w="3681" w:type="dxa"/>
          </w:tcPr>
          <w:p w14:paraId="274B0782" w14:textId="7049FD54" w:rsidR="005166AC" w:rsidRDefault="005166AC" w:rsidP="00E6304F">
            <w:pPr>
              <w:ind w:right="743"/>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Bulawayo Provincial Veterinary Laboratory</w:t>
            </w:r>
          </w:p>
        </w:tc>
        <w:tc>
          <w:tcPr>
            <w:tcW w:w="2329" w:type="dxa"/>
          </w:tcPr>
          <w:p w14:paraId="647F3D9B" w14:textId="77777777" w:rsidR="002E28C0" w:rsidRPr="002E28C0" w:rsidRDefault="002E28C0" w:rsidP="002E28C0">
            <w:pPr>
              <w:jc w:val="both"/>
              <w:rPr>
                <w:rFonts w:ascii="inherit" w:eastAsia="Times New Roman" w:hAnsi="inherit" w:cs="Times New Roman"/>
                <w:sz w:val="24"/>
                <w:szCs w:val="24"/>
                <w:lang w:eastAsia="en-ZW"/>
              </w:rPr>
            </w:pPr>
            <w:r w:rsidRPr="002E28C0">
              <w:rPr>
                <w:rFonts w:ascii="inherit" w:eastAsia="Times New Roman" w:hAnsi="inherit" w:cs="Times New Roman"/>
                <w:sz w:val="24"/>
                <w:szCs w:val="24"/>
                <w:lang w:eastAsia="en-ZW"/>
              </w:rPr>
              <w:t>Anthony Taylor Avenue, Raylton.</w:t>
            </w:r>
          </w:p>
          <w:p w14:paraId="046BC266" w14:textId="006B5C2C" w:rsidR="005166AC" w:rsidRPr="001D10D0" w:rsidRDefault="002E28C0" w:rsidP="002E28C0">
            <w:pPr>
              <w:jc w:val="both"/>
              <w:rPr>
                <w:rFonts w:ascii="inherit" w:eastAsia="Times New Roman" w:hAnsi="inherit" w:cs="Times New Roman"/>
                <w:sz w:val="24"/>
                <w:szCs w:val="24"/>
                <w:lang w:eastAsia="en-ZW"/>
              </w:rPr>
            </w:pPr>
            <w:r w:rsidRPr="002E28C0">
              <w:rPr>
                <w:rFonts w:ascii="inherit" w:eastAsia="Times New Roman" w:hAnsi="inherit" w:cs="Times New Roman"/>
                <w:sz w:val="24"/>
                <w:szCs w:val="24"/>
                <w:lang w:eastAsia="en-ZW"/>
              </w:rPr>
              <w:t>Bulawayo</w:t>
            </w:r>
          </w:p>
        </w:tc>
        <w:tc>
          <w:tcPr>
            <w:tcW w:w="3006" w:type="dxa"/>
          </w:tcPr>
          <w:p w14:paraId="350D7110" w14:textId="13AF2578" w:rsidR="005166AC" w:rsidRDefault="000D1146" w:rsidP="00E6304F">
            <w:pPr>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 xml:space="preserve">8 May </w:t>
            </w:r>
            <w:r w:rsidR="00841C8E">
              <w:rPr>
                <w:rFonts w:ascii="inherit" w:eastAsia="Times New Roman" w:hAnsi="inherit" w:cs="Times New Roman"/>
                <w:sz w:val="24"/>
                <w:szCs w:val="24"/>
                <w:lang w:eastAsia="en-ZW"/>
              </w:rPr>
              <w:t>2023</w:t>
            </w:r>
          </w:p>
        </w:tc>
      </w:tr>
      <w:tr w:rsidR="007D238D" w14:paraId="5E021F6B" w14:textId="77777777" w:rsidTr="00412310">
        <w:tc>
          <w:tcPr>
            <w:tcW w:w="3681" w:type="dxa"/>
          </w:tcPr>
          <w:p w14:paraId="21F49689" w14:textId="7C9BD882" w:rsidR="007D238D" w:rsidRPr="00324F2D" w:rsidRDefault="00324F2D" w:rsidP="00E6304F">
            <w:pPr>
              <w:ind w:right="743"/>
              <w:jc w:val="both"/>
              <w:rPr>
                <w:rFonts w:ascii="inherit" w:eastAsia="Times New Roman" w:hAnsi="inherit" w:cs="Times New Roman"/>
                <w:b/>
                <w:bCs/>
                <w:sz w:val="24"/>
                <w:szCs w:val="24"/>
                <w:lang w:eastAsia="en-ZW"/>
              </w:rPr>
            </w:pPr>
            <w:r w:rsidRPr="00324F2D">
              <w:rPr>
                <w:rFonts w:ascii="inherit" w:eastAsia="Times New Roman" w:hAnsi="inherit" w:cs="Times New Roman"/>
                <w:b/>
                <w:bCs/>
                <w:sz w:val="24"/>
                <w:szCs w:val="24"/>
                <w:lang w:eastAsia="en-ZW"/>
              </w:rPr>
              <w:t>Travel day</w:t>
            </w:r>
          </w:p>
        </w:tc>
        <w:tc>
          <w:tcPr>
            <w:tcW w:w="2329" w:type="dxa"/>
          </w:tcPr>
          <w:p w14:paraId="3F3FBC9E" w14:textId="77777777" w:rsidR="007D238D" w:rsidRPr="002E28C0" w:rsidRDefault="007D238D" w:rsidP="002E28C0">
            <w:pPr>
              <w:jc w:val="both"/>
              <w:rPr>
                <w:rFonts w:ascii="inherit" w:eastAsia="Times New Roman" w:hAnsi="inherit" w:cs="Times New Roman"/>
                <w:sz w:val="24"/>
                <w:szCs w:val="24"/>
                <w:lang w:eastAsia="en-ZW"/>
              </w:rPr>
            </w:pPr>
          </w:p>
        </w:tc>
        <w:tc>
          <w:tcPr>
            <w:tcW w:w="3006" w:type="dxa"/>
          </w:tcPr>
          <w:p w14:paraId="0B33D1BE" w14:textId="0532D6AF" w:rsidR="007D238D" w:rsidRPr="00832C8B" w:rsidRDefault="0021390B" w:rsidP="00E6304F">
            <w:pPr>
              <w:jc w:val="both"/>
              <w:rPr>
                <w:rFonts w:ascii="inherit" w:eastAsia="Times New Roman" w:hAnsi="inherit" w:cs="Times New Roman"/>
                <w:sz w:val="24"/>
                <w:szCs w:val="24"/>
                <w:highlight w:val="yellow"/>
                <w:lang w:eastAsia="en-ZW"/>
              </w:rPr>
            </w:pPr>
            <w:r>
              <w:rPr>
                <w:rFonts w:ascii="inherit" w:eastAsia="Times New Roman" w:hAnsi="inherit" w:cs="Times New Roman"/>
                <w:sz w:val="24"/>
                <w:szCs w:val="24"/>
                <w:highlight w:val="yellow"/>
                <w:lang w:eastAsia="en-ZW"/>
              </w:rPr>
              <w:t xml:space="preserve">Tuesday </w:t>
            </w:r>
            <w:r w:rsidR="009549A6" w:rsidRPr="00832C8B">
              <w:rPr>
                <w:rFonts w:ascii="inherit" w:eastAsia="Times New Roman" w:hAnsi="inherit" w:cs="Times New Roman"/>
                <w:sz w:val="24"/>
                <w:szCs w:val="24"/>
                <w:highlight w:val="yellow"/>
                <w:lang w:eastAsia="en-ZW"/>
              </w:rPr>
              <w:t>9 May 2023</w:t>
            </w:r>
          </w:p>
        </w:tc>
      </w:tr>
      <w:tr w:rsidR="005166AC" w14:paraId="117FCA07" w14:textId="77777777" w:rsidTr="00412310">
        <w:tc>
          <w:tcPr>
            <w:tcW w:w="3681" w:type="dxa"/>
          </w:tcPr>
          <w:p w14:paraId="305476ED" w14:textId="695FD177" w:rsidR="005166AC" w:rsidRDefault="005166AC" w:rsidP="00412310">
            <w:pPr>
              <w:ind w:right="1452"/>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Masvingo Provincial Hospital</w:t>
            </w:r>
          </w:p>
        </w:tc>
        <w:tc>
          <w:tcPr>
            <w:tcW w:w="2329" w:type="dxa"/>
          </w:tcPr>
          <w:p w14:paraId="22E77938" w14:textId="77777777" w:rsidR="006558DA" w:rsidRPr="006558DA" w:rsidRDefault="006558DA" w:rsidP="006558DA">
            <w:pPr>
              <w:jc w:val="both"/>
              <w:rPr>
                <w:rFonts w:ascii="inherit" w:eastAsia="Times New Roman" w:hAnsi="inherit" w:cs="Times New Roman"/>
                <w:sz w:val="24"/>
                <w:szCs w:val="24"/>
                <w:lang w:eastAsia="en-ZW"/>
              </w:rPr>
            </w:pPr>
            <w:r w:rsidRPr="006558DA">
              <w:rPr>
                <w:rFonts w:ascii="inherit" w:eastAsia="Times New Roman" w:hAnsi="inherit" w:cs="Times New Roman"/>
                <w:sz w:val="24"/>
                <w:szCs w:val="24"/>
                <w:lang w:eastAsia="en-ZW"/>
              </w:rPr>
              <w:t>75 Hay Robertson Road,</w:t>
            </w:r>
          </w:p>
          <w:p w14:paraId="33632FCD" w14:textId="25222AA5" w:rsidR="005166AC" w:rsidRPr="001D10D0" w:rsidRDefault="006558DA" w:rsidP="006558DA">
            <w:pPr>
              <w:jc w:val="both"/>
              <w:rPr>
                <w:rFonts w:ascii="inherit" w:eastAsia="Times New Roman" w:hAnsi="inherit" w:cs="Times New Roman"/>
                <w:sz w:val="24"/>
                <w:szCs w:val="24"/>
                <w:lang w:eastAsia="en-ZW"/>
              </w:rPr>
            </w:pPr>
            <w:r w:rsidRPr="006558DA">
              <w:rPr>
                <w:rFonts w:ascii="inherit" w:eastAsia="Times New Roman" w:hAnsi="inherit" w:cs="Times New Roman"/>
                <w:sz w:val="24"/>
                <w:szCs w:val="24"/>
                <w:lang w:eastAsia="en-ZW"/>
              </w:rPr>
              <w:t>Masvingo</w:t>
            </w:r>
          </w:p>
        </w:tc>
        <w:tc>
          <w:tcPr>
            <w:tcW w:w="3006" w:type="dxa"/>
          </w:tcPr>
          <w:p w14:paraId="7F2D8CCE" w14:textId="0D88FD28" w:rsidR="005166AC" w:rsidRDefault="008F4566" w:rsidP="00E6304F">
            <w:pPr>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10 May 2023</w:t>
            </w:r>
          </w:p>
        </w:tc>
      </w:tr>
      <w:tr w:rsidR="005166AC" w14:paraId="3ED24A4D" w14:textId="77777777" w:rsidTr="00412310">
        <w:tc>
          <w:tcPr>
            <w:tcW w:w="3681" w:type="dxa"/>
          </w:tcPr>
          <w:p w14:paraId="35C0F79A" w14:textId="78652B60" w:rsidR="005166AC" w:rsidRDefault="001F2B0D" w:rsidP="00E6304F">
            <w:pPr>
              <w:ind w:right="743"/>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w:t>
            </w:r>
            <w:r w:rsidR="005166AC">
              <w:rPr>
                <w:rFonts w:ascii="inherit" w:eastAsia="Times New Roman" w:hAnsi="inherit" w:cs="Times New Roman"/>
                <w:sz w:val="24"/>
                <w:szCs w:val="24"/>
                <w:lang w:eastAsia="en-ZW"/>
              </w:rPr>
              <w:t>Masvingo Provincial Veterinary Laboratory</w:t>
            </w:r>
          </w:p>
        </w:tc>
        <w:tc>
          <w:tcPr>
            <w:tcW w:w="2329" w:type="dxa"/>
          </w:tcPr>
          <w:p w14:paraId="46E7AB1B" w14:textId="4A4E7287" w:rsidR="005166AC" w:rsidRPr="001D10D0" w:rsidRDefault="000E46B4" w:rsidP="00E6304F">
            <w:pPr>
              <w:jc w:val="both"/>
              <w:rPr>
                <w:rFonts w:ascii="inherit" w:eastAsia="Times New Roman" w:hAnsi="inherit" w:cs="Times New Roman"/>
                <w:sz w:val="24"/>
                <w:szCs w:val="24"/>
                <w:lang w:eastAsia="en-ZW"/>
              </w:rPr>
            </w:pPr>
            <w:r w:rsidRPr="000E46B4">
              <w:rPr>
                <w:rFonts w:ascii="inherit" w:eastAsia="Times New Roman" w:hAnsi="inherit" w:cs="Times New Roman"/>
                <w:sz w:val="24"/>
                <w:szCs w:val="24"/>
                <w:lang w:eastAsia="en-ZW"/>
              </w:rPr>
              <w:t>1 Herbert Chitepo</w:t>
            </w:r>
            <w:r>
              <w:rPr>
                <w:rFonts w:ascii="inherit" w:eastAsia="Times New Roman" w:hAnsi="inherit" w:cs="Times New Roman"/>
                <w:sz w:val="24"/>
                <w:szCs w:val="24"/>
                <w:lang w:eastAsia="en-ZW"/>
              </w:rPr>
              <w:t>, Masvingo</w:t>
            </w:r>
          </w:p>
        </w:tc>
        <w:tc>
          <w:tcPr>
            <w:tcW w:w="3006" w:type="dxa"/>
          </w:tcPr>
          <w:p w14:paraId="409C14AF" w14:textId="3CA0F81D" w:rsidR="005166AC" w:rsidRDefault="008F4566" w:rsidP="00E6304F">
            <w:pPr>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10 May 2023</w:t>
            </w:r>
          </w:p>
        </w:tc>
      </w:tr>
      <w:tr w:rsidR="007D238D" w14:paraId="23F723D7" w14:textId="77777777" w:rsidTr="00412310">
        <w:tc>
          <w:tcPr>
            <w:tcW w:w="3681" w:type="dxa"/>
          </w:tcPr>
          <w:p w14:paraId="3159D4CF" w14:textId="605D81FB" w:rsidR="007D238D" w:rsidRPr="00324F2D" w:rsidRDefault="00324F2D" w:rsidP="00E6304F">
            <w:pPr>
              <w:ind w:right="743"/>
              <w:jc w:val="both"/>
              <w:rPr>
                <w:rFonts w:ascii="inherit" w:eastAsia="Times New Roman" w:hAnsi="inherit" w:cs="Times New Roman"/>
                <w:b/>
                <w:bCs/>
                <w:sz w:val="24"/>
                <w:szCs w:val="24"/>
                <w:lang w:eastAsia="en-ZW"/>
              </w:rPr>
            </w:pPr>
            <w:r w:rsidRPr="00324F2D">
              <w:rPr>
                <w:rFonts w:ascii="inherit" w:eastAsia="Times New Roman" w:hAnsi="inherit" w:cs="Times New Roman"/>
                <w:b/>
                <w:bCs/>
                <w:sz w:val="24"/>
                <w:szCs w:val="24"/>
                <w:lang w:eastAsia="en-ZW"/>
              </w:rPr>
              <w:t>Travel day</w:t>
            </w:r>
          </w:p>
        </w:tc>
        <w:tc>
          <w:tcPr>
            <w:tcW w:w="2329" w:type="dxa"/>
          </w:tcPr>
          <w:p w14:paraId="5E45CBA9" w14:textId="77777777" w:rsidR="007D238D" w:rsidRPr="000E46B4" w:rsidRDefault="007D238D" w:rsidP="00E6304F">
            <w:pPr>
              <w:jc w:val="both"/>
              <w:rPr>
                <w:rFonts w:ascii="inherit" w:eastAsia="Times New Roman" w:hAnsi="inherit" w:cs="Times New Roman"/>
                <w:sz w:val="24"/>
                <w:szCs w:val="24"/>
                <w:lang w:eastAsia="en-ZW"/>
              </w:rPr>
            </w:pPr>
          </w:p>
        </w:tc>
        <w:tc>
          <w:tcPr>
            <w:tcW w:w="3006" w:type="dxa"/>
          </w:tcPr>
          <w:p w14:paraId="36A2F0A8" w14:textId="6405695F" w:rsidR="007D238D" w:rsidRDefault="0021390B" w:rsidP="00E6304F">
            <w:pPr>
              <w:jc w:val="both"/>
              <w:rPr>
                <w:rFonts w:ascii="inherit" w:eastAsia="Times New Roman" w:hAnsi="inherit" w:cs="Times New Roman"/>
                <w:sz w:val="24"/>
                <w:szCs w:val="24"/>
                <w:lang w:eastAsia="en-ZW"/>
              </w:rPr>
            </w:pPr>
            <w:r>
              <w:rPr>
                <w:rFonts w:ascii="inherit" w:eastAsia="Times New Roman" w:hAnsi="inherit" w:cs="Times New Roman"/>
                <w:sz w:val="24"/>
                <w:szCs w:val="24"/>
                <w:highlight w:val="yellow"/>
                <w:lang w:eastAsia="en-ZW"/>
              </w:rPr>
              <w:t xml:space="preserve">Thursday </w:t>
            </w:r>
            <w:r w:rsidR="007D238D" w:rsidRPr="00832C8B">
              <w:rPr>
                <w:rFonts w:ascii="inherit" w:eastAsia="Times New Roman" w:hAnsi="inherit" w:cs="Times New Roman"/>
                <w:sz w:val="24"/>
                <w:szCs w:val="24"/>
                <w:highlight w:val="yellow"/>
                <w:lang w:eastAsia="en-ZW"/>
              </w:rPr>
              <w:t xml:space="preserve">11 May </w:t>
            </w:r>
            <w:r w:rsidRPr="0021390B">
              <w:rPr>
                <w:rFonts w:ascii="inherit" w:eastAsia="Times New Roman" w:hAnsi="inherit" w:cs="Times New Roman"/>
                <w:sz w:val="24"/>
                <w:szCs w:val="24"/>
                <w:highlight w:val="yellow"/>
                <w:lang w:eastAsia="en-ZW"/>
              </w:rPr>
              <w:t>2023</w:t>
            </w:r>
          </w:p>
        </w:tc>
      </w:tr>
      <w:tr w:rsidR="005166AC" w14:paraId="3FBA512C" w14:textId="77777777" w:rsidTr="00412310">
        <w:tc>
          <w:tcPr>
            <w:tcW w:w="3681" w:type="dxa"/>
          </w:tcPr>
          <w:p w14:paraId="4998351E" w14:textId="3BEE728D" w:rsidR="005166AC" w:rsidRDefault="005166AC" w:rsidP="00E6304F">
            <w:pPr>
              <w:ind w:right="743"/>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Victoria Chitepo Provincial Hospital Labo</w:t>
            </w:r>
            <w:r w:rsidR="00412310">
              <w:rPr>
                <w:rFonts w:ascii="inherit" w:eastAsia="Times New Roman" w:hAnsi="inherit" w:cs="Times New Roman"/>
                <w:sz w:val="24"/>
                <w:szCs w:val="24"/>
                <w:lang w:eastAsia="en-ZW"/>
              </w:rPr>
              <w:t xml:space="preserve">ratory </w:t>
            </w:r>
          </w:p>
        </w:tc>
        <w:tc>
          <w:tcPr>
            <w:tcW w:w="2329" w:type="dxa"/>
          </w:tcPr>
          <w:p w14:paraId="6F3A971D" w14:textId="57767B66" w:rsidR="005166AC" w:rsidRPr="001D10D0" w:rsidRDefault="00B16531" w:rsidP="00E6304F">
            <w:pPr>
              <w:jc w:val="both"/>
              <w:rPr>
                <w:rFonts w:ascii="inherit" w:eastAsia="Times New Roman" w:hAnsi="inherit" w:cs="Times New Roman"/>
                <w:sz w:val="24"/>
                <w:szCs w:val="24"/>
                <w:lang w:eastAsia="en-ZW"/>
              </w:rPr>
            </w:pPr>
            <w:r w:rsidRPr="00B16531">
              <w:rPr>
                <w:rFonts w:ascii="inherit" w:eastAsia="Times New Roman" w:hAnsi="inherit" w:cs="Times New Roman"/>
                <w:sz w:val="24"/>
                <w:szCs w:val="24"/>
                <w:lang w:eastAsia="en-ZW"/>
              </w:rPr>
              <w:t>9 Robert Mugabe Road, Mutare</w:t>
            </w:r>
          </w:p>
        </w:tc>
        <w:tc>
          <w:tcPr>
            <w:tcW w:w="3006" w:type="dxa"/>
          </w:tcPr>
          <w:p w14:paraId="35C41DDC" w14:textId="6FBD8941" w:rsidR="005166AC" w:rsidRDefault="00621133" w:rsidP="00E6304F">
            <w:pPr>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12 May 2023</w:t>
            </w:r>
            <w:r w:rsidR="009549A6">
              <w:rPr>
                <w:rFonts w:ascii="inherit" w:eastAsia="Times New Roman" w:hAnsi="inherit" w:cs="Times New Roman"/>
                <w:sz w:val="24"/>
                <w:szCs w:val="24"/>
                <w:lang w:eastAsia="en-ZW"/>
              </w:rPr>
              <w:t xml:space="preserve"> –</w:t>
            </w:r>
            <w:r w:rsidR="00832C8B">
              <w:rPr>
                <w:rFonts w:ascii="inherit" w:eastAsia="Times New Roman" w:hAnsi="inherit" w:cs="Times New Roman"/>
                <w:sz w:val="24"/>
                <w:szCs w:val="24"/>
                <w:lang w:eastAsia="en-ZW"/>
              </w:rPr>
              <w:t xml:space="preserve">starting </w:t>
            </w:r>
            <w:r w:rsidR="00805FDE">
              <w:rPr>
                <w:rFonts w:ascii="inherit" w:eastAsia="Times New Roman" w:hAnsi="inherit" w:cs="Times New Roman"/>
                <w:sz w:val="24"/>
                <w:szCs w:val="24"/>
                <w:lang w:eastAsia="en-ZW"/>
              </w:rPr>
              <w:t>@ 9</w:t>
            </w:r>
            <w:r w:rsidR="009549A6">
              <w:rPr>
                <w:rFonts w:ascii="inherit" w:eastAsia="Times New Roman" w:hAnsi="inherit" w:cs="Times New Roman"/>
                <w:sz w:val="24"/>
                <w:szCs w:val="24"/>
                <w:lang w:eastAsia="en-ZW"/>
              </w:rPr>
              <w:t>.30am</w:t>
            </w:r>
          </w:p>
        </w:tc>
      </w:tr>
      <w:tr w:rsidR="00412310" w14:paraId="6295F8E0" w14:textId="77777777" w:rsidTr="00412310">
        <w:tc>
          <w:tcPr>
            <w:tcW w:w="3681" w:type="dxa"/>
          </w:tcPr>
          <w:p w14:paraId="34490C6F" w14:textId="6A090DD9" w:rsidR="00412310" w:rsidRDefault="001F2B0D" w:rsidP="00412310">
            <w:pPr>
              <w:ind w:right="1168"/>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w:t>
            </w:r>
            <w:r w:rsidR="00412310">
              <w:rPr>
                <w:rFonts w:ascii="inherit" w:eastAsia="Times New Roman" w:hAnsi="inherit" w:cs="Times New Roman"/>
                <w:sz w:val="24"/>
                <w:szCs w:val="24"/>
                <w:lang w:eastAsia="en-ZW"/>
              </w:rPr>
              <w:t>Mutare Provincial Veterinary Laboratory</w:t>
            </w:r>
          </w:p>
        </w:tc>
        <w:tc>
          <w:tcPr>
            <w:tcW w:w="2329" w:type="dxa"/>
          </w:tcPr>
          <w:p w14:paraId="716ED790" w14:textId="43ADA742" w:rsidR="00412310" w:rsidRPr="001D10D0" w:rsidRDefault="00DF64E1" w:rsidP="00E6304F">
            <w:pPr>
              <w:jc w:val="both"/>
              <w:rPr>
                <w:rFonts w:ascii="inherit" w:eastAsia="Times New Roman" w:hAnsi="inherit" w:cs="Times New Roman"/>
                <w:sz w:val="24"/>
                <w:szCs w:val="24"/>
                <w:lang w:eastAsia="en-ZW"/>
              </w:rPr>
            </w:pPr>
            <w:r w:rsidRPr="00DF64E1">
              <w:rPr>
                <w:rFonts w:ascii="inherit" w:eastAsia="Times New Roman" w:hAnsi="inherit" w:cs="Times New Roman"/>
                <w:sz w:val="24"/>
                <w:szCs w:val="24"/>
                <w:lang w:eastAsia="en-ZW"/>
              </w:rPr>
              <w:t>3306 Paulington, 263 Muta</w:t>
            </w:r>
            <w:r w:rsidR="007D238D">
              <w:rPr>
                <w:rFonts w:ascii="inherit" w:eastAsia="Times New Roman" w:hAnsi="inherit" w:cs="Times New Roman"/>
                <w:sz w:val="24"/>
                <w:szCs w:val="24"/>
                <w:lang w:eastAsia="en-ZW"/>
              </w:rPr>
              <w:t>re</w:t>
            </w:r>
          </w:p>
        </w:tc>
        <w:tc>
          <w:tcPr>
            <w:tcW w:w="3006" w:type="dxa"/>
          </w:tcPr>
          <w:p w14:paraId="445095F7" w14:textId="73712FCF" w:rsidR="00412310" w:rsidRDefault="00621133" w:rsidP="00E6304F">
            <w:pPr>
              <w:jc w:val="both"/>
              <w:rPr>
                <w:rFonts w:ascii="inherit" w:eastAsia="Times New Roman" w:hAnsi="inherit" w:cs="Times New Roman"/>
                <w:sz w:val="24"/>
                <w:szCs w:val="24"/>
                <w:lang w:eastAsia="en-ZW"/>
              </w:rPr>
            </w:pPr>
            <w:r>
              <w:rPr>
                <w:rFonts w:ascii="inherit" w:eastAsia="Times New Roman" w:hAnsi="inherit" w:cs="Times New Roman"/>
                <w:sz w:val="24"/>
                <w:szCs w:val="24"/>
                <w:lang w:eastAsia="en-ZW"/>
              </w:rPr>
              <w:t>12 May 2023</w:t>
            </w:r>
          </w:p>
        </w:tc>
      </w:tr>
    </w:tbl>
    <w:p w14:paraId="2DECFA94" w14:textId="77777777" w:rsidR="00E71D58" w:rsidRDefault="00E71D58" w:rsidP="00E71D58">
      <w:pPr>
        <w:spacing w:after="0" w:line="240" w:lineRule="auto"/>
        <w:jc w:val="both"/>
        <w:rPr>
          <w:rFonts w:ascii="inherit" w:eastAsia="Times New Roman" w:hAnsi="inherit" w:cs="Times New Roman"/>
          <w:sz w:val="24"/>
          <w:szCs w:val="24"/>
          <w:lang w:eastAsia="en-ZW"/>
        </w:rPr>
      </w:pPr>
    </w:p>
    <w:p w14:paraId="57C7B9A4" w14:textId="50EE999A" w:rsidR="00832C8B" w:rsidRDefault="001F2B0D" w:rsidP="00E71D58">
      <w:pPr>
        <w:spacing w:after="0" w:line="240" w:lineRule="auto"/>
        <w:jc w:val="both"/>
        <w:rPr>
          <w:rFonts w:ascii="inherit" w:eastAsia="Times New Roman" w:hAnsi="inherit" w:cs="Times New Roman"/>
          <w:b/>
          <w:bCs/>
          <w:sz w:val="24"/>
          <w:szCs w:val="24"/>
          <w:lang w:eastAsia="en-ZW"/>
        </w:rPr>
      </w:pPr>
      <w:r w:rsidRPr="001F2B0D">
        <w:rPr>
          <w:rFonts w:ascii="inherit" w:eastAsia="Times New Roman" w:hAnsi="inherit" w:cs="Times New Roman"/>
          <w:b/>
          <w:bCs/>
          <w:sz w:val="24"/>
          <w:szCs w:val="24"/>
          <w:lang w:eastAsia="en-ZW"/>
        </w:rPr>
        <w:t>NB:</w:t>
      </w:r>
      <w:r>
        <w:rPr>
          <w:rFonts w:ascii="inherit" w:eastAsia="Times New Roman" w:hAnsi="inherit" w:cs="Times New Roman"/>
          <w:b/>
          <w:bCs/>
          <w:sz w:val="24"/>
          <w:szCs w:val="24"/>
          <w:lang w:eastAsia="en-ZW"/>
        </w:rPr>
        <w:t xml:space="preserve"> </w:t>
      </w:r>
      <w:r w:rsidRPr="001F2B0D">
        <w:rPr>
          <w:rFonts w:ascii="inherit" w:eastAsia="Times New Roman" w:hAnsi="inherit" w:cs="Times New Roman"/>
          <w:b/>
          <w:bCs/>
          <w:sz w:val="24"/>
          <w:szCs w:val="24"/>
          <w:lang w:eastAsia="en-ZW"/>
        </w:rPr>
        <w:t xml:space="preserve">Meeting points </w:t>
      </w:r>
      <w:r>
        <w:rPr>
          <w:rFonts w:ascii="inherit" w:eastAsia="Times New Roman" w:hAnsi="inherit" w:cs="Times New Roman"/>
          <w:b/>
          <w:bCs/>
          <w:sz w:val="24"/>
          <w:szCs w:val="24"/>
          <w:lang w:eastAsia="en-ZW"/>
        </w:rPr>
        <w:t>are</w:t>
      </w:r>
      <w:r w:rsidRPr="001F2B0D">
        <w:rPr>
          <w:rFonts w:ascii="inherit" w:eastAsia="Times New Roman" w:hAnsi="inherit" w:cs="Times New Roman"/>
          <w:b/>
          <w:bCs/>
          <w:sz w:val="24"/>
          <w:szCs w:val="24"/>
          <w:lang w:eastAsia="en-ZW"/>
        </w:rPr>
        <w:t xml:space="preserve"> indicated by an * on the </w:t>
      </w:r>
      <w:r w:rsidR="0021390B" w:rsidRPr="001F2B0D">
        <w:rPr>
          <w:rFonts w:ascii="inherit" w:eastAsia="Times New Roman" w:hAnsi="inherit" w:cs="Times New Roman"/>
          <w:b/>
          <w:bCs/>
          <w:sz w:val="24"/>
          <w:szCs w:val="24"/>
          <w:lang w:eastAsia="en-ZW"/>
        </w:rPr>
        <w:t>itinerary.</w:t>
      </w:r>
    </w:p>
    <w:p w14:paraId="06A08E5E" w14:textId="77777777" w:rsidR="00A71952" w:rsidRDefault="00A71952" w:rsidP="00E71D58">
      <w:pPr>
        <w:spacing w:after="0" w:line="240" w:lineRule="auto"/>
        <w:jc w:val="both"/>
        <w:rPr>
          <w:rFonts w:ascii="inherit" w:eastAsia="Times New Roman" w:hAnsi="inherit" w:cs="Times New Roman"/>
          <w:b/>
          <w:bCs/>
          <w:sz w:val="24"/>
          <w:szCs w:val="24"/>
          <w:lang w:eastAsia="en-ZW"/>
        </w:rPr>
      </w:pPr>
    </w:p>
    <w:p w14:paraId="1CA6CE48" w14:textId="77777777" w:rsidR="00A71952" w:rsidRDefault="00A71952" w:rsidP="00E71D58">
      <w:pPr>
        <w:spacing w:after="0" w:line="240" w:lineRule="auto"/>
        <w:jc w:val="both"/>
        <w:rPr>
          <w:rFonts w:ascii="inherit" w:eastAsia="Times New Roman" w:hAnsi="inherit" w:cs="Times New Roman"/>
          <w:b/>
          <w:bCs/>
          <w:sz w:val="24"/>
          <w:szCs w:val="24"/>
          <w:lang w:eastAsia="en-ZW"/>
        </w:rPr>
      </w:pPr>
    </w:p>
    <w:p w14:paraId="497F5A89" w14:textId="17BBFD75" w:rsidR="00A71952" w:rsidRPr="001F2B0D" w:rsidRDefault="00A71952" w:rsidP="00E71D58">
      <w:pPr>
        <w:spacing w:after="0" w:line="240" w:lineRule="auto"/>
        <w:jc w:val="both"/>
        <w:rPr>
          <w:rFonts w:ascii="inherit" w:eastAsia="Times New Roman" w:hAnsi="inherit" w:cs="Times New Roman"/>
          <w:b/>
          <w:bCs/>
          <w:sz w:val="24"/>
          <w:szCs w:val="24"/>
          <w:lang w:eastAsia="en-ZW"/>
        </w:rPr>
      </w:pPr>
      <w:r>
        <w:rPr>
          <w:rFonts w:ascii="inherit" w:eastAsia="Times New Roman" w:hAnsi="inherit" w:cs="Times New Roman"/>
          <w:b/>
          <w:bCs/>
          <w:sz w:val="24"/>
          <w:szCs w:val="24"/>
          <w:lang w:eastAsia="en-ZW"/>
        </w:rPr>
        <w:t xml:space="preserve">For further inquiries contact Stephen </w:t>
      </w:r>
      <w:proofErr w:type="spellStart"/>
      <w:r>
        <w:rPr>
          <w:rFonts w:ascii="inherit" w:eastAsia="Times New Roman" w:hAnsi="inherit" w:cs="Times New Roman"/>
          <w:b/>
          <w:bCs/>
          <w:sz w:val="24"/>
          <w:szCs w:val="24"/>
          <w:lang w:eastAsia="en-ZW"/>
        </w:rPr>
        <w:t>Buzuzi</w:t>
      </w:r>
      <w:proofErr w:type="spellEnd"/>
      <w:r>
        <w:rPr>
          <w:rFonts w:ascii="inherit" w:eastAsia="Times New Roman" w:hAnsi="inherit" w:cs="Times New Roman"/>
          <w:b/>
          <w:bCs/>
          <w:sz w:val="24"/>
          <w:szCs w:val="24"/>
          <w:lang w:eastAsia="en-ZW"/>
        </w:rPr>
        <w:t xml:space="preserve"> on</w:t>
      </w:r>
      <w:r w:rsidR="006F7EEB">
        <w:rPr>
          <w:rFonts w:ascii="inherit" w:eastAsia="Times New Roman" w:hAnsi="inherit" w:cs="Times New Roman"/>
          <w:b/>
          <w:bCs/>
          <w:sz w:val="24"/>
          <w:szCs w:val="24"/>
          <w:lang w:eastAsia="en-ZW"/>
        </w:rPr>
        <w:t xml:space="preserve"> </w:t>
      </w:r>
      <w:r w:rsidR="00BC3B5B">
        <w:rPr>
          <w:rFonts w:ascii="inherit" w:eastAsia="Times New Roman" w:hAnsi="inherit" w:cs="Times New Roman"/>
          <w:b/>
          <w:bCs/>
          <w:sz w:val="24"/>
          <w:szCs w:val="24"/>
          <w:lang w:eastAsia="en-ZW"/>
        </w:rPr>
        <w:t>0773</w:t>
      </w:r>
      <w:r w:rsidR="009702CA">
        <w:rPr>
          <w:rFonts w:ascii="inherit" w:eastAsia="Times New Roman" w:hAnsi="inherit" w:cs="Times New Roman"/>
          <w:b/>
          <w:bCs/>
          <w:sz w:val="24"/>
          <w:szCs w:val="24"/>
          <w:lang w:eastAsia="en-ZW"/>
        </w:rPr>
        <w:t>772225</w:t>
      </w:r>
      <w:r w:rsidR="007430A7">
        <w:rPr>
          <w:rFonts w:ascii="inherit" w:eastAsia="Times New Roman" w:hAnsi="inherit" w:cs="Times New Roman"/>
          <w:b/>
          <w:bCs/>
          <w:sz w:val="24"/>
          <w:szCs w:val="24"/>
          <w:lang w:eastAsia="en-ZW"/>
        </w:rPr>
        <w:t xml:space="preserve"> Email</w:t>
      </w:r>
      <w:r w:rsidR="003423AC">
        <w:rPr>
          <w:rFonts w:ascii="inherit" w:eastAsia="Times New Roman" w:hAnsi="inherit" w:cs="Times New Roman"/>
          <w:b/>
          <w:bCs/>
          <w:sz w:val="24"/>
          <w:szCs w:val="24"/>
          <w:lang w:eastAsia="en-ZW"/>
        </w:rPr>
        <w:t xml:space="preserve"> sbuzuzi@gmail.com</w:t>
      </w:r>
    </w:p>
    <w:sectPr w:rsidR="00A71952" w:rsidRPr="001F2B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141EB"/>
    <w:multiLevelType w:val="hybridMultilevel"/>
    <w:tmpl w:val="B90A62F2"/>
    <w:lvl w:ilvl="0" w:tplc="30090001">
      <w:start w:val="21"/>
      <w:numFmt w:val="bullet"/>
      <w:lvlText w:val=""/>
      <w:lvlJc w:val="left"/>
      <w:pPr>
        <w:ind w:left="720" w:hanging="360"/>
      </w:pPr>
      <w:rPr>
        <w:rFonts w:ascii="Symbol" w:eastAsia="Times New Roman" w:hAnsi="Symbol"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16cid:durableId="976228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DC"/>
    <w:rsid w:val="00045B1B"/>
    <w:rsid w:val="00063E88"/>
    <w:rsid w:val="00065173"/>
    <w:rsid w:val="000703D1"/>
    <w:rsid w:val="000D1146"/>
    <w:rsid w:val="000D7873"/>
    <w:rsid w:val="000E46B4"/>
    <w:rsid w:val="000F7CE4"/>
    <w:rsid w:val="001130A9"/>
    <w:rsid w:val="001372B1"/>
    <w:rsid w:val="00137857"/>
    <w:rsid w:val="00146AF5"/>
    <w:rsid w:val="0016324F"/>
    <w:rsid w:val="001B04EA"/>
    <w:rsid w:val="001D0D5D"/>
    <w:rsid w:val="001D10D0"/>
    <w:rsid w:val="001E472A"/>
    <w:rsid w:val="001F2B0D"/>
    <w:rsid w:val="001F7344"/>
    <w:rsid w:val="0020401F"/>
    <w:rsid w:val="0021390B"/>
    <w:rsid w:val="0022339B"/>
    <w:rsid w:val="00240993"/>
    <w:rsid w:val="00280CB6"/>
    <w:rsid w:val="002C65BE"/>
    <w:rsid w:val="002E23A4"/>
    <w:rsid w:val="002E28C0"/>
    <w:rsid w:val="002E58DA"/>
    <w:rsid w:val="00307F7B"/>
    <w:rsid w:val="00324F2D"/>
    <w:rsid w:val="003423AC"/>
    <w:rsid w:val="00346C40"/>
    <w:rsid w:val="0036051B"/>
    <w:rsid w:val="003D0A2B"/>
    <w:rsid w:val="00412310"/>
    <w:rsid w:val="00422AB9"/>
    <w:rsid w:val="004C541C"/>
    <w:rsid w:val="005166AC"/>
    <w:rsid w:val="005D6EC9"/>
    <w:rsid w:val="00604BC2"/>
    <w:rsid w:val="006121EE"/>
    <w:rsid w:val="00614E14"/>
    <w:rsid w:val="0061656C"/>
    <w:rsid w:val="00621133"/>
    <w:rsid w:val="00636D2D"/>
    <w:rsid w:val="006558DA"/>
    <w:rsid w:val="006773B0"/>
    <w:rsid w:val="00680455"/>
    <w:rsid w:val="006B6E3C"/>
    <w:rsid w:val="006F2496"/>
    <w:rsid w:val="006F7EEB"/>
    <w:rsid w:val="007430A7"/>
    <w:rsid w:val="00754D2D"/>
    <w:rsid w:val="00794642"/>
    <w:rsid w:val="007D238D"/>
    <w:rsid w:val="007E7CCB"/>
    <w:rsid w:val="00805FDE"/>
    <w:rsid w:val="00832C8B"/>
    <w:rsid w:val="00841C8E"/>
    <w:rsid w:val="008438CC"/>
    <w:rsid w:val="008455F1"/>
    <w:rsid w:val="00860514"/>
    <w:rsid w:val="00896F98"/>
    <w:rsid w:val="008F4566"/>
    <w:rsid w:val="009003D5"/>
    <w:rsid w:val="00916671"/>
    <w:rsid w:val="009248F5"/>
    <w:rsid w:val="0095362F"/>
    <w:rsid w:val="009549A6"/>
    <w:rsid w:val="009702CA"/>
    <w:rsid w:val="00981EC3"/>
    <w:rsid w:val="009E7C02"/>
    <w:rsid w:val="00A22882"/>
    <w:rsid w:val="00A31CC0"/>
    <w:rsid w:val="00A44371"/>
    <w:rsid w:val="00A646EA"/>
    <w:rsid w:val="00A71952"/>
    <w:rsid w:val="00A9386D"/>
    <w:rsid w:val="00B0112B"/>
    <w:rsid w:val="00B16531"/>
    <w:rsid w:val="00B727D2"/>
    <w:rsid w:val="00B82CF6"/>
    <w:rsid w:val="00B94103"/>
    <w:rsid w:val="00BC3B5B"/>
    <w:rsid w:val="00BD563E"/>
    <w:rsid w:val="00C07C24"/>
    <w:rsid w:val="00C1415C"/>
    <w:rsid w:val="00C27A6F"/>
    <w:rsid w:val="00CB212E"/>
    <w:rsid w:val="00CC20DC"/>
    <w:rsid w:val="00CD4FE3"/>
    <w:rsid w:val="00D3230A"/>
    <w:rsid w:val="00D405FA"/>
    <w:rsid w:val="00D7304B"/>
    <w:rsid w:val="00D9602A"/>
    <w:rsid w:val="00DA1EDB"/>
    <w:rsid w:val="00DF64E1"/>
    <w:rsid w:val="00E01DF3"/>
    <w:rsid w:val="00E47716"/>
    <w:rsid w:val="00E6304F"/>
    <w:rsid w:val="00E71D58"/>
    <w:rsid w:val="00E90A53"/>
    <w:rsid w:val="00EC6CC7"/>
    <w:rsid w:val="00EF302C"/>
    <w:rsid w:val="00EF55A3"/>
    <w:rsid w:val="00FA4B2A"/>
    <w:rsid w:val="00FD523C"/>
    <w:rsid w:val="00FD7A95"/>
    <w:rsid w:val="00FF430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8200"/>
  <w15:chartTrackingRefBased/>
  <w15:docId w15:val="{1FDEBA91-3CFF-4F45-A01B-F7C65C94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2edcug0">
    <w:name w:val="d2edcug0"/>
    <w:basedOn w:val="DefaultParagraphFont"/>
    <w:rsid w:val="00CC20DC"/>
  </w:style>
  <w:style w:type="character" w:customStyle="1" w:styleId="gpro0wi8">
    <w:name w:val="gpro0wi8"/>
    <w:basedOn w:val="DefaultParagraphFont"/>
    <w:rsid w:val="00CC20DC"/>
  </w:style>
  <w:style w:type="character" w:customStyle="1" w:styleId="pcp91wgn">
    <w:name w:val="pcp91wgn"/>
    <w:basedOn w:val="DefaultParagraphFont"/>
    <w:rsid w:val="00CC20DC"/>
  </w:style>
  <w:style w:type="character" w:styleId="Hyperlink">
    <w:name w:val="Hyperlink"/>
    <w:basedOn w:val="DefaultParagraphFont"/>
    <w:uiPriority w:val="99"/>
    <w:unhideWhenUsed/>
    <w:rsid w:val="00CC20DC"/>
    <w:rPr>
      <w:color w:val="0000FF"/>
      <w:u w:val="single"/>
    </w:rPr>
  </w:style>
  <w:style w:type="character" w:styleId="UnresolvedMention">
    <w:name w:val="Unresolved Mention"/>
    <w:basedOn w:val="DefaultParagraphFont"/>
    <w:uiPriority w:val="99"/>
    <w:semiHidden/>
    <w:unhideWhenUsed/>
    <w:rsid w:val="00A9386D"/>
    <w:rPr>
      <w:color w:val="605E5C"/>
      <w:shd w:val="clear" w:color="auto" w:fill="E1DFDD"/>
    </w:rPr>
  </w:style>
  <w:style w:type="paragraph" w:styleId="ListParagraph">
    <w:name w:val="List Paragraph"/>
    <w:basedOn w:val="Normal"/>
    <w:uiPriority w:val="34"/>
    <w:qFormat/>
    <w:rsid w:val="001372B1"/>
    <w:pPr>
      <w:ind w:left="720"/>
      <w:contextualSpacing/>
    </w:pPr>
  </w:style>
  <w:style w:type="table" w:styleId="TableGrid">
    <w:name w:val="Table Grid"/>
    <w:basedOn w:val="TableNormal"/>
    <w:uiPriority w:val="39"/>
    <w:rsid w:val="00E71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472138">
      <w:bodyDiv w:val="1"/>
      <w:marLeft w:val="0"/>
      <w:marRight w:val="0"/>
      <w:marTop w:val="0"/>
      <w:marBottom w:val="0"/>
      <w:divBdr>
        <w:top w:val="none" w:sz="0" w:space="0" w:color="auto"/>
        <w:left w:val="none" w:sz="0" w:space="0" w:color="auto"/>
        <w:bottom w:val="none" w:sz="0" w:space="0" w:color="auto"/>
        <w:right w:val="none" w:sz="0" w:space="0" w:color="auto"/>
      </w:divBdr>
      <w:divsChild>
        <w:div w:id="572352980">
          <w:marLeft w:val="0"/>
          <w:marRight w:val="0"/>
          <w:marTop w:val="0"/>
          <w:marBottom w:val="0"/>
          <w:divBdr>
            <w:top w:val="none" w:sz="0" w:space="0" w:color="auto"/>
            <w:left w:val="none" w:sz="0" w:space="0" w:color="auto"/>
            <w:bottom w:val="none" w:sz="0" w:space="0" w:color="auto"/>
            <w:right w:val="none" w:sz="0" w:space="0" w:color="auto"/>
          </w:divBdr>
          <w:divsChild>
            <w:div w:id="1440301265">
              <w:marLeft w:val="0"/>
              <w:marRight w:val="0"/>
              <w:marTop w:val="0"/>
              <w:marBottom w:val="0"/>
              <w:divBdr>
                <w:top w:val="none" w:sz="0" w:space="0" w:color="auto"/>
                <w:left w:val="none" w:sz="0" w:space="0" w:color="auto"/>
                <w:bottom w:val="none" w:sz="0" w:space="0" w:color="auto"/>
                <w:right w:val="none" w:sz="0" w:space="0" w:color="auto"/>
              </w:divBdr>
              <w:divsChild>
                <w:div w:id="1173061366">
                  <w:marLeft w:val="0"/>
                  <w:marRight w:val="0"/>
                  <w:marTop w:val="0"/>
                  <w:marBottom w:val="0"/>
                  <w:divBdr>
                    <w:top w:val="none" w:sz="0" w:space="0" w:color="auto"/>
                    <w:left w:val="none" w:sz="0" w:space="0" w:color="auto"/>
                    <w:bottom w:val="none" w:sz="0" w:space="0" w:color="auto"/>
                    <w:right w:val="none" w:sz="0" w:space="0" w:color="auto"/>
                  </w:divBdr>
                  <w:divsChild>
                    <w:div w:id="2091466004">
                      <w:marLeft w:val="0"/>
                      <w:marRight w:val="0"/>
                      <w:marTop w:val="0"/>
                      <w:marBottom w:val="0"/>
                      <w:divBdr>
                        <w:top w:val="none" w:sz="0" w:space="0" w:color="auto"/>
                        <w:left w:val="none" w:sz="0" w:space="0" w:color="auto"/>
                        <w:bottom w:val="none" w:sz="0" w:space="0" w:color="auto"/>
                        <w:right w:val="none" w:sz="0" w:space="0" w:color="auto"/>
                      </w:divBdr>
                      <w:divsChild>
                        <w:div w:id="570310981">
                          <w:marLeft w:val="0"/>
                          <w:marRight w:val="0"/>
                          <w:marTop w:val="75"/>
                          <w:marBottom w:val="75"/>
                          <w:divBdr>
                            <w:top w:val="none" w:sz="0" w:space="0" w:color="auto"/>
                            <w:left w:val="none" w:sz="0" w:space="0" w:color="auto"/>
                            <w:bottom w:val="none" w:sz="0" w:space="0" w:color="auto"/>
                            <w:right w:val="none" w:sz="0" w:space="0" w:color="auto"/>
                          </w:divBdr>
                          <w:divsChild>
                            <w:div w:id="1491751238">
                              <w:marLeft w:val="0"/>
                              <w:marRight w:val="0"/>
                              <w:marTop w:val="0"/>
                              <w:marBottom w:val="0"/>
                              <w:divBdr>
                                <w:top w:val="none" w:sz="0" w:space="0" w:color="auto"/>
                                <w:left w:val="none" w:sz="0" w:space="0" w:color="auto"/>
                                <w:bottom w:val="none" w:sz="0" w:space="0" w:color="auto"/>
                                <w:right w:val="none" w:sz="0" w:space="0" w:color="auto"/>
                              </w:divBdr>
                              <w:divsChild>
                                <w:div w:id="2014794885">
                                  <w:marLeft w:val="0"/>
                                  <w:marRight w:val="0"/>
                                  <w:marTop w:val="0"/>
                                  <w:marBottom w:val="0"/>
                                  <w:divBdr>
                                    <w:top w:val="none" w:sz="0" w:space="0" w:color="auto"/>
                                    <w:left w:val="none" w:sz="0" w:space="0" w:color="auto"/>
                                    <w:bottom w:val="none" w:sz="0" w:space="0" w:color="auto"/>
                                    <w:right w:val="none" w:sz="0" w:space="0" w:color="auto"/>
                                  </w:divBdr>
                                </w:div>
                                <w:div w:id="117382709">
                                  <w:marLeft w:val="0"/>
                                  <w:marRight w:val="0"/>
                                  <w:marTop w:val="0"/>
                                  <w:marBottom w:val="0"/>
                                  <w:divBdr>
                                    <w:top w:val="none" w:sz="0" w:space="0" w:color="auto"/>
                                    <w:left w:val="none" w:sz="0" w:space="0" w:color="auto"/>
                                    <w:bottom w:val="none" w:sz="0" w:space="0" w:color="auto"/>
                                    <w:right w:val="none" w:sz="0" w:space="0" w:color="auto"/>
                                  </w:divBdr>
                                </w:div>
                              </w:divsChild>
                            </w:div>
                            <w:div w:id="954599740">
                              <w:marLeft w:val="0"/>
                              <w:marRight w:val="0"/>
                              <w:marTop w:val="120"/>
                              <w:marBottom w:val="0"/>
                              <w:divBdr>
                                <w:top w:val="none" w:sz="0" w:space="0" w:color="auto"/>
                                <w:left w:val="none" w:sz="0" w:space="0" w:color="auto"/>
                                <w:bottom w:val="none" w:sz="0" w:space="0" w:color="auto"/>
                                <w:right w:val="none" w:sz="0" w:space="0" w:color="auto"/>
                              </w:divBdr>
                              <w:divsChild>
                                <w:div w:id="283780453">
                                  <w:marLeft w:val="0"/>
                                  <w:marRight w:val="0"/>
                                  <w:marTop w:val="0"/>
                                  <w:marBottom w:val="0"/>
                                  <w:divBdr>
                                    <w:top w:val="none" w:sz="0" w:space="0" w:color="auto"/>
                                    <w:left w:val="none" w:sz="0" w:space="0" w:color="auto"/>
                                    <w:bottom w:val="none" w:sz="0" w:space="0" w:color="auto"/>
                                    <w:right w:val="none" w:sz="0" w:space="0" w:color="auto"/>
                                  </w:divBdr>
                                </w:div>
                              </w:divsChild>
                            </w:div>
                            <w:div w:id="539515148">
                              <w:marLeft w:val="0"/>
                              <w:marRight w:val="0"/>
                              <w:marTop w:val="120"/>
                              <w:marBottom w:val="0"/>
                              <w:divBdr>
                                <w:top w:val="none" w:sz="0" w:space="0" w:color="auto"/>
                                <w:left w:val="none" w:sz="0" w:space="0" w:color="auto"/>
                                <w:bottom w:val="none" w:sz="0" w:space="0" w:color="auto"/>
                                <w:right w:val="none" w:sz="0" w:space="0" w:color="auto"/>
                              </w:divBdr>
                              <w:divsChild>
                                <w:div w:id="1508207829">
                                  <w:marLeft w:val="0"/>
                                  <w:marRight w:val="0"/>
                                  <w:marTop w:val="0"/>
                                  <w:marBottom w:val="0"/>
                                  <w:divBdr>
                                    <w:top w:val="none" w:sz="0" w:space="0" w:color="auto"/>
                                    <w:left w:val="none" w:sz="0" w:space="0" w:color="auto"/>
                                    <w:bottom w:val="none" w:sz="0" w:space="0" w:color="auto"/>
                                    <w:right w:val="none" w:sz="0" w:space="0" w:color="auto"/>
                                  </w:divBdr>
                                </w:div>
                                <w:div w:id="1345476776">
                                  <w:marLeft w:val="0"/>
                                  <w:marRight w:val="0"/>
                                  <w:marTop w:val="0"/>
                                  <w:marBottom w:val="0"/>
                                  <w:divBdr>
                                    <w:top w:val="none" w:sz="0" w:space="0" w:color="auto"/>
                                    <w:left w:val="none" w:sz="0" w:space="0" w:color="auto"/>
                                    <w:bottom w:val="none" w:sz="0" w:space="0" w:color="auto"/>
                                    <w:right w:val="none" w:sz="0" w:space="0" w:color="auto"/>
                                  </w:divBdr>
                                </w:div>
                                <w:div w:id="960069508">
                                  <w:marLeft w:val="0"/>
                                  <w:marRight w:val="0"/>
                                  <w:marTop w:val="0"/>
                                  <w:marBottom w:val="0"/>
                                  <w:divBdr>
                                    <w:top w:val="none" w:sz="0" w:space="0" w:color="auto"/>
                                    <w:left w:val="none" w:sz="0" w:space="0" w:color="auto"/>
                                    <w:bottom w:val="none" w:sz="0" w:space="0" w:color="auto"/>
                                    <w:right w:val="none" w:sz="0" w:space="0" w:color="auto"/>
                                  </w:divBdr>
                                </w:div>
                              </w:divsChild>
                            </w:div>
                            <w:div w:id="965549002">
                              <w:marLeft w:val="0"/>
                              <w:marRight w:val="0"/>
                              <w:marTop w:val="120"/>
                              <w:marBottom w:val="0"/>
                              <w:divBdr>
                                <w:top w:val="none" w:sz="0" w:space="0" w:color="auto"/>
                                <w:left w:val="none" w:sz="0" w:space="0" w:color="auto"/>
                                <w:bottom w:val="none" w:sz="0" w:space="0" w:color="auto"/>
                                <w:right w:val="none" w:sz="0" w:space="0" w:color="auto"/>
                              </w:divBdr>
                              <w:divsChild>
                                <w:div w:id="1196382403">
                                  <w:marLeft w:val="0"/>
                                  <w:marRight w:val="0"/>
                                  <w:marTop w:val="0"/>
                                  <w:marBottom w:val="0"/>
                                  <w:divBdr>
                                    <w:top w:val="none" w:sz="0" w:space="0" w:color="auto"/>
                                    <w:left w:val="none" w:sz="0" w:space="0" w:color="auto"/>
                                    <w:bottom w:val="none" w:sz="0" w:space="0" w:color="auto"/>
                                    <w:right w:val="none" w:sz="0" w:space="0" w:color="auto"/>
                                  </w:divBdr>
                                </w:div>
                                <w:div w:id="1241478846">
                                  <w:marLeft w:val="0"/>
                                  <w:marRight w:val="0"/>
                                  <w:marTop w:val="0"/>
                                  <w:marBottom w:val="0"/>
                                  <w:divBdr>
                                    <w:top w:val="none" w:sz="0" w:space="0" w:color="auto"/>
                                    <w:left w:val="none" w:sz="0" w:space="0" w:color="auto"/>
                                    <w:bottom w:val="none" w:sz="0" w:space="0" w:color="auto"/>
                                    <w:right w:val="none" w:sz="0" w:space="0" w:color="auto"/>
                                  </w:divBdr>
                                </w:div>
                                <w:div w:id="2012490987">
                                  <w:marLeft w:val="0"/>
                                  <w:marRight w:val="0"/>
                                  <w:marTop w:val="0"/>
                                  <w:marBottom w:val="0"/>
                                  <w:divBdr>
                                    <w:top w:val="none" w:sz="0" w:space="0" w:color="auto"/>
                                    <w:left w:val="none" w:sz="0" w:space="0" w:color="auto"/>
                                    <w:bottom w:val="none" w:sz="0" w:space="0" w:color="auto"/>
                                    <w:right w:val="none" w:sz="0" w:space="0" w:color="auto"/>
                                  </w:divBdr>
                                </w:div>
                              </w:divsChild>
                            </w:div>
                            <w:div w:id="1921525893">
                              <w:marLeft w:val="0"/>
                              <w:marRight w:val="0"/>
                              <w:marTop w:val="120"/>
                              <w:marBottom w:val="0"/>
                              <w:divBdr>
                                <w:top w:val="none" w:sz="0" w:space="0" w:color="auto"/>
                                <w:left w:val="none" w:sz="0" w:space="0" w:color="auto"/>
                                <w:bottom w:val="none" w:sz="0" w:space="0" w:color="auto"/>
                                <w:right w:val="none" w:sz="0" w:space="0" w:color="auto"/>
                              </w:divBdr>
                              <w:divsChild>
                                <w:div w:id="598222534">
                                  <w:marLeft w:val="0"/>
                                  <w:marRight w:val="0"/>
                                  <w:marTop w:val="0"/>
                                  <w:marBottom w:val="0"/>
                                  <w:divBdr>
                                    <w:top w:val="none" w:sz="0" w:space="0" w:color="auto"/>
                                    <w:left w:val="none" w:sz="0" w:space="0" w:color="auto"/>
                                    <w:bottom w:val="none" w:sz="0" w:space="0" w:color="auto"/>
                                    <w:right w:val="none" w:sz="0" w:space="0" w:color="auto"/>
                                  </w:divBdr>
                                </w:div>
                                <w:div w:id="7843">
                                  <w:marLeft w:val="0"/>
                                  <w:marRight w:val="0"/>
                                  <w:marTop w:val="0"/>
                                  <w:marBottom w:val="0"/>
                                  <w:divBdr>
                                    <w:top w:val="none" w:sz="0" w:space="0" w:color="auto"/>
                                    <w:left w:val="none" w:sz="0" w:space="0" w:color="auto"/>
                                    <w:bottom w:val="none" w:sz="0" w:space="0" w:color="auto"/>
                                    <w:right w:val="none" w:sz="0" w:space="0" w:color="auto"/>
                                  </w:divBdr>
                                </w:div>
                                <w:div w:id="1381637232">
                                  <w:marLeft w:val="0"/>
                                  <w:marRight w:val="0"/>
                                  <w:marTop w:val="0"/>
                                  <w:marBottom w:val="0"/>
                                  <w:divBdr>
                                    <w:top w:val="none" w:sz="0" w:space="0" w:color="auto"/>
                                    <w:left w:val="none" w:sz="0" w:space="0" w:color="auto"/>
                                    <w:bottom w:val="none" w:sz="0" w:space="0" w:color="auto"/>
                                    <w:right w:val="none" w:sz="0" w:space="0" w:color="auto"/>
                                  </w:divBdr>
                                </w:div>
                              </w:divsChild>
                            </w:div>
                            <w:div w:id="227572589">
                              <w:marLeft w:val="0"/>
                              <w:marRight w:val="0"/>
                              <w:marTop w:val="120"/>
                              <w:marBottom w:val="0"/>
                              <w:divBdr>
                                <w:top w:val="none" w:sz="0" w:space="0" w:color="auto"/>
                                <w:left w:val="none" w:sz="0" w:space="0" w:color="auto"/>
                                <w:bottom w:val="none" w:sz="0" w:space="0" w:color="auto"/>
                                <w:right w:val="none" w:sz="0" w:space="0" w:color="auto"/>
                              </w:divBdr>
                              <w:divsChild>
                                <w:div w:id="231932085">
                                  <w:marLeft w:val="0"/>
                                  <w:marRight w:val="0"/>
                                  <w:marTop w:val="0"/>
                                  <w:marBottom w:val="0"/>
                                  <w:divBdr>
                                    <w:top w:val="none" w:sz="0" w:space="0" w:color="auto"/>
                                    <w:left w:val="none" w:sz="0" w:space="0" w:color="auto"/>
                                    <w:bottom w:val="none" w:sz="0" w:space="0" w:color="auto"/>
                                    <w:right w:val="none" w:sz="0" w:space="0" w:color="auto"/>
                                  </w:divBdr>
                                </w:div>
                                <w:div w:id="96115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851963">
          <w:marLeft w:val="0"/>
          <w:marRight w:val="0"/>
          <w:marTop w:val="0"/>
          <w:marBottom w:val="0"/>
          <w:divBdr>
            <w:top w:val="none" w:sz="0" w:space="0" w:color="auto"/>
            <w:left w:val="none" w:sz="0" w:space="0" w:color="auto"/>
            <w:bottom w:val="none" w:sz="0" w:space="0" w:color="auto"/>
            <w:right w:val="none" w:sz="0" w:space="0" w:color="auto"/>
          </w:divBdr>
          <w:divsChild>
            <w:div w:id="915868411">
              <w:marLeft w:val="0"/>
              <w:marRight w:val="0"/>
              <w:marTop w:val="0"/>
              <w:marBottom w:val="0"/>
              <w:divBdr>
                <w:top w:val="none" w:sz="0" w:space="0" w:color="auto"/>
                <w:left w:val="none" w:sz="0" w:space="0" w:color="auto"/>
                <w:bottom w:val="none" w:sz="0" w:space="0" w:color="auto"/>
                <w:right w:val="none" w:sz="0" w:space="0" w:color="auto"/>
              </w:divBdr>
              <w:divsChild>
                <w:div w:id="2091150548">
                  <w:marLeft w:val="0"/>
                  <w:marRight w:val="0"/>
                  <w:marTop w:val="0"/>
                  <w:marBottom w:val="0"/>
                  <w:divBdr>
                    <w:top w:val="none" w:sz="0" w:space="0" w:color="auto"/>
                    <w:left w:val="none" w:sz="0" w:space="0" w:color="auto"/>
                    <w:bottom w:val="none" w:sz="0" w:space="0" w:color="auto"/>
                    <w:right w:val="none" w:sz="0" w:space="0" w:color="auto"/>
                  </w:divBdr>
                  <w:divsChild>
                    <w:div w:id="970089744">
                      <w:marLeft w:val="0"/>
                      <w:marRight w:val="0"/>
                      <w:marTop w:val="0"/>
                      <w:marBottom w:val="0"/>
                      <w:divBdr>
                        <w:top w:val="none" w:sz="0" w:space="0" w:color="auto"/>
                        <w:left w:val="none" w:sz="0" w:space="0" w:color="auto"/>
                        <w:bottom w:val="none" w:sz="0" w:space="0" w:color="auto"/>
                        <w:right w:val="none" w:sz="0" w:space="0" w:color="auto"/>
                      </w:divBdr>
                      <w:divsChild>
                        <w:div w:id="58332219">
                          <w:marLeft w:val="0"/>
                          <w:marRight w:val="0"/>
                          <w:marTop w:val="0"/>
                          <w:marBottom w:val="0"/>
                          <w:divBdr>
                            <w:top w:val="none" w:sz="0" w:space="0" w:color="auto"/>
                            <w:left w:val="none" w:sz="0" w:space="0" w:color="auto"/>
                            <w:bottom w:val="none" w:sz="0" w:space="0" w:color="auto"/>
                            <w:right w:val="none" w:sz="0" w:space="0" w:color="auto"/>
                          </w:divBdr>
                          <w:divsChild>
                            <w:div w:id="1436753919">
                              <w:marLeft w:val="0"/>
                              <w:marRight w:val="0"/>
                              <w:marTop w:val="0"/>
                              <w:marBottom w:val="0"/>
                              <w:divBdr>
                                <w:top w:val="none" w:sz="0" w:space="0" w:color="auto"/>
                                <w:left w:val="none" w:sz="0" w:space="0" w:color="auto"/>
                                <w:bottom w:val="none" w:sz="0" w:space="0" w:color="auto"/>
                                <w:right w:val="none" w:sz="0" w:space="0" w:color="auto"/>
                              </w:divBdr>
                              <w:divsChild>
                                <w:div w:id="1868057504">
                                  <w:marLeft w:val="240"/>
                                  <w:marRight w:val="240"/>
                                  <w:marTop w:val="0"/>
                                  <w:marBottom w:val="0"/>
                                  <w:divBdr>
                                    <w:top w:val="none" w:sz="0" w:space="0" w:color="auto"/>
                                    <w:left w:val="none" w:sz="0" w:space="0" w:color="auto"/>
                                    <w:bottom w:val="none" w:sz="0" w:space="0" w:color="auto"/>
                                    <w:right w:val="none" w:sz="0" w:space="0" w:color="auto"/>
                                  </w:divBdr>
                                  <w:divsChild>
                                    <w:div w:id="1578906451">
                                      <w:marLeft w:val="0"/>
                                      <w:marRight w:val="0"/>
                                      <w:marTop w:val="0"/>
                                      <w:marBottom w:val="0"/>
                                      <w:divBdr>
                                        <w:top w:val="none" w:sz="0" w:space="0" w:color="auto"/>
                                        <w:left w:val="none" w:sz="0" w:space="0" w:color="auto"/>
                                        <w:bottom w:val="none" w:sz="0" w:space="0" w:color="auto"/>
                                        <w:right w:val="none" w:sz="0" w:space="0" w:color="auto"/>
                                      </w:divBdr>
                                      <w:divsChild>
                                        <w:div w:id="59405006">
                                          <w:marLeft w:val="0"/>
                                          <w:marRight w:val="0"/>
                                          <w:marTop w:val="0"/>
                                          <w:marBottom w:val="0"/>
                                          <w:divBdr>
                                            <w:top w:val="none" w:sz="0" w:space="0" w:color="auto"/>
                                            <w:left w:val="none" w:sz="0" w:space="0" w:color="auto"/>
                                            <w:bottom w:val="none" w:sz="0" w:space="0" w:color="auto"/>
                                            <w:right w:val="none" w:sz="0" w:space="0" w:color="auto"/>
                                          </w:divBdr>
                                        </w:div>
                                        <w:div w:id="1866939072">
                                          <w:marLeft w:val="0"/>
                                          <w:marRight w:val="0"/>
                                          <w:marTop w:val="0"/>
                                          <w:marBottom w:val="0"/>
                                          <w:divBdr>
                                            <w:top w:val="none" w:sz="0" w:space="0" w:color="auto"/>
                                            <w:left w:val="none" w:sz="0" w:space="0" w:color="auto"/>
                                            <w:bottom w:val="none" w:sz="0" w:space="0" w:color="auto"/>
                                            <w:right w:val="none" w:sz="0" w:space="0" w:color="auto"/>
                                          </w:divBdr>
                                          <w:divsChild>
                                            <w:div w:id="168493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5547">
                                      <w:marLeft w:val="0"/>
                                      <w:marRight w:val="0"/>
                                      <w:marTop w:val="0"/>
                                      <w:marBottom w:val="0"/>
                                      <w:divBdr>
                                        <w:top w:val="none" w:sz="0" w:space="0" w:color="auto"/>
                                        <w:left w:val="none" w:sz="0" w:space="0" w:color="auto"/>
                                        <w:bottom w:val="none" w:sz="0" w:space="0" w:color="auto"/>
                                        <w:right w:val="none" w:sz="0" w:space="0" w:color="auto"/>
                                      </w:divBdr>
                                      <w:divsChild>
                                        <w:div w:id="1035809965">
                                          <w:marLeft w:val="105"/>
                                          <w:marRight w:val="0"/>
                                          <w:marTop w:val="0"/>
                                          <w:marBottom w:val="0"/>
                                          <w:divBdr>
                                            <w:top w:val="none" w:sz="0" w:space="0" w:color="auto"/>
                                            <w:left w:val="none" w:sz="0" w:space="0" w:color="auto"/>
                                            <w:bottom w:val="none" w:sz="0" w:space="0" w:color="auto"/>
                                            <w:right w:val="none" w:sz="0" w:space="0" w:color="auto"/>
                                          </w:divBdr>
                                          <w:divsChild>
                                            <w:div w:id="325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266168">
                              <w:marLeft w:val="180"/>
                              <w:marRight w:val="180"/>
                              <w:marTop w:val="0"/>
                              <w:marBottom w:val="0"/>
                              <w:divBdr>
                                <w:top w:val="none" w:sz="0" w:space="0" w:color="auto"/>
                                <w:left w:val="none" w:sz="0" w:space="0" w:color="auto"/>
                                <w:bottom w:val="none" w:sz="0" w:space="0" w:color="auto"/>
                                <w:right w:val="none" w:sz="0" w:space="0" w:color="auto"/>
                              </w:divBdr>
                              <w:divsChild>
                                <w:div w:id="2113822647">
                                  <w:marLeft w:val="-30"/>
                                  <w:marRight w:val="-30"/>
                                  <w:marTop w:val="0"/>
                                  <w:marBottom w:val="0"/>
                                  <w:divBdr>
                                    <w:top w:val="none" w:sz="0" w:space="0" w:color="auto"/>
                                    <w:left w:val="none" w:sz="0" w:space="0" w:color="auto"/>
                                    <w:bottom w:val="none" w:sz="0" w:space="0" w:color="auto"/>
                                    <w:right w:val="none" w:sz="0" w:space="0" w:color="auto"/>
                                  </w:divBdr>
                                  <w:divsChild>
                                    <w:div w:id="693769248">
                                      <w:marLeft w:val="0"/>
                                      <w:marRight w:val="0"/>
                                      <w:marTop w:val="0"/>
                                      <w:marBottom w:val="0"/>
                                      <w:divBdr>
                                        <w:top w:val="none" w:sz="0" w:space="0" w:color="auto"/>
                                        <w:left w:val="none" w:sz="0" w:space="0" w:color="auto"/>
                                        <w:bottom w:val="none" w:sz="0" w:space="0" w:color="auto"/>
                                        <w:right w:val="none" w:sz="0" w:space="0" w:color="auto"/>
                                      </w:divBdr>
                                      <w:divsChild>
                                        <w:div w:id="1235552307">
                                          <w:marLeft w:val="0"/>
                                          <w:marRight w:val="0"/>
                                          <w:marTop w:val="0"/>
                                          <w:marBottom w:val="0"/>
                                          <w:divBdr>
                                            <w:top w:val="single" w:sz="2" w:space="0" w:color="auto"/>
                                            <w:left w:val="single" w:sz="2" w:space="0" w:color="auto"/>
                                            <w:bottom w:val="single" w:sz="2" w:space="0" w:color="auto"/>
                                            <w:right w:val="single" w:sz="2" w:space="0" w:color="auto"/>
                                          </w:divBdr>
                                          <w:divsChild>
                                            <w:div w:id="1189177300">
                                              <w:marLeft w:val="-60"/>
                                              <w:marRight w:val="-60"/>
                                              <w:marTop w:val="0"/>
                                              <w:marBottom w:val="0"/>
                                              <w:divBdr>
                                                <w:top w:val="none" w:sz="0" w:space="0" w:color="auto"/>
                                                <w:left w:val="none" w:sz="0" w:space="0" w:color="auto"/>
                                                <w:bottom w:val="none" w:sz="0" w:space="0" w:color="auto"/>
                                                <w:right w:val="none" w:sz="0" w:space="0" w:color="auto"/>
                                              </w:divBdr>
                                              <w:divsChild>
                                                <w:div w:id="1078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1122">
                                      <w:marLeft w:val="0"/>
                                      <w:marRight w:val="0"/>
                                      <w:marTop w:val="0"/>
                                      <w:marBottom w:val="0"/>
                                      <w:divBdr>
                                        <w:top w:val="none" w:sz="0" w:space="0" w:color="auto"/>
                                        <w:left w:val="none" w:sz="0" w:space="0" w:color="auto"/>
                                        <w:bottom w:val="none" w:sz="0" w:space="0" w:color="auto"/>
                                        <w:right w:val="none" w:sz="0" w:space="0" w:color="auto"/>
                                      </w:divBdr>
                                      <w:divsChild>
                                        <w:div w:id="1603106361">
                                          <w:marLeft w:val="0"/>
                                          <w:marRight w:val="0"/>
                                          <w:marTop w:val="0"/>
                                          <w:marBottom w:val="0"/>
                                          <w:divBdr>
                                            <w:top w:val="single" w:sz="2" w:space="0" w:color="auto"/>
                                            <w:left w:val="single" w:sz="2" w:space="0" w:color="auto"/>
                                            <w:bottom w:val="single" w:sz="2" w:space="0" w:color="auto"/>
                                            <w:right w:val="single" w:sz="2" w:space="0" w:color="auto"/>
                                          </w:divBdr>
                                          <w:divsChild>
                                            <w:div w:id="1963337233">
                                              <w:marLeft w:val="-60"/>
                                              <w:marRight w:val="-60"/>
                                              <w:marTop w:val="0"/>
                                              <w:marBottom w:val="0"/>
                                              <w:divBdr>
                                                <w:top w:val="none" w:sz="0" w:space="0" w:color="auto"/>
                                                <w:left w:val="none" w:sz="0" w:space="0" w:color="auto"/>
                                                <w:bottom w:val="none" w:sz="0" w:space="0" w:color="auto"/>
                                                <w:right w:val="none" w:sz="0" w:space="0" w:color="auto"/>
                                              </w:divBdr>
                                              <w:divsChild>
                                                <w:div w:id="68965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42544">
                                      <w:marLeft w:val="0"/>
                                      <w:marRight w:val="0"/>
                                      <w:marTop w:val="0"/>
                                      <w:marBottom w:val="0"/>
                                      <w:divBdr>
                                        <w:top w:val="none" w:sz="0" w:space="0" w:color="auto"/>
                                        <w:left w:val="none" w:sz="0" w:space="0" w:color="auto"/>
                                        <w:bottom w:val="none" w:sz="0" w:space="0" w:color="auto"/>
                                        <w:right w:val="none" w:sz="0" w:space="0" w:color="auto"/>
                                      </w:divBdr>
                                      <w:divsChild>
                                        <w:div w:id="390688932">
                                          <w:marLeft w:val="0"/>
                                          <w:marRight w:val="0"/>
                                          <w:marTop w:val="0"/>
                                          <w:marBottom w:val="0"/>
                                          <w:divBdr>
                                            <w:top w:val="single" w:sz="2" w:space="0" w:color="auto"/>
                                            <w:left w:val="single" w:sz="2" w:space="0" w:color="auto"/>
                                            <w:bottom w:val="single" w:sz="2" w:space="0" w:color="auto"/>
                                            <w:right w:val="single" w:sz="2" w:space="0" w:color="auto"/>
                                          </w:divBdr>
                                          <w:divsChild>
                                            <w:div w:id="1476601666">
                                              <w:marLeft w:val="-60"/>
                                              <w:marRight w:val="-60"/>
                                              <w:marTop w:val="0"/>
                                              <w:marBottom w:val="0"/>
                                              <w:divBdr>
                                                <w:top w:val="none" w:sz="0" w:space="0" w:color="auto"/>
                                                <w:left w:val="none" w:sz="0" w:space="0" w:color="auto"/>
                                                <w:bottom w:val="none" w:sz="0" w:space="0" w:color="auto"/>
                                                <w:right w:val="none" w:sz="0" w:space="0" w:color="auto"/>
                                              </w:divBdr>
                                              <w:divsChild>
                                                <w:div w:id="5349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9090381">
      <w:bodyDiv w:val="1"/>
      <w:marLeft w:val="0"/>
      <w:marRight w:val="0"/>
      <w:marTop w:val="0"/>
      <w:marBottom w:val="0"/>
      <w:divBdr>
        <w:top w:val="none" w:sz="0" w:space="0" w:color="auto"/>
        <w:left w:val="none" w:sz="0" w:space="0" w:color="auto"/>
        <w:bottom w:val="none" w:sz="0" w:space="0" w:color="auto"/>
        <w:right w:val="none" w:sz="0" w:space="0" w:color="auto"/>
      </w:divBdr>
      <w:divsChild>
        <w:div w:id="1462841103">
          <w:marLeft w:val="0"/>
          <w:marRight w:val="0"/>
          <w:marTop w:val="0"/>
          <w:marBottom w:val="0"/>
          <w:divBdr>
            <w:top w:val="none" w:sz="0" w:space="0" w:color="auto"/>
            <w:left w:val="none" w:sz="0" w:space="0" w:color="auto"/>
            <w:bottom w:val="none" w:sz="0" w:space="0" w:color="auto"/>
            <w:right w:val="none" w:sz="0" w:space="0" w:color="auto"/>
          </w:divBdr>
        </w:div>
        <w:div w:id="281766540">
          <w:marLeft w:val="0"/>
          <w:marRight w:val="0"/>
          <w:marTop w:val="120"/>
          <w:marBottom w:val="0"/>
          <w:divBdr>
            <w:top w:val="none" w:sz="0" w:space="0" w:color="auto"/>
            <w:left w:val="none" w:sz="0" w:space="0" w:color="auto"/>
            <w:bottom w:val="none" w:sz="0" w:space="0" w:color="auto"/>
            <w:right w:val="none" w:sz="0" w:space="0" w:color="auto"/>
          </w:divBdr>
          <w:divsChild>
            <w:div w:id="1522278531">
              <w:marLeft w:val="0"/>
              <w:marRight w:val="0"/>
              <w:marTop w:val="0"/>
              <w:marBottom w:val="0"/>
              <w:divBdr>
                <w:top w:val="none" w:sz="0" w:space="0" w:color="auto"/>
                <w:left w:val="none" w:sz="0" w:space="0" w:color="auto"/>
                <w:bottom w:val="none" w:sz="0" w:space="0" w:color="auto"/>
                <w:right w:val="none" w:sz="0" w:space="0" w:color="auto"/>
              </w:divBdr>
            </w:div>
            <w:div w:id="1172836167">
              <w:marLeft w:val="0"/>
              <w:marRight w:val="0"/>
              <w:marTop w:val="0"/>
              <w:marBottom w:val="0"/>
              <w:divBdr>
                <w:top w:val="none" w:sz="0" w:space="0" w:color="auto"/>
                <w:left w:val="none" w:sz="0" w:space="0" w:color="auto"/>
                <w:bottom w:val="none" w:sz="0" w:space="0" w:color="auto"/>
                <w:right w:val="none" w:sz="0" w:space="0" w:color="auto"/>
              </w:divBdr>
            </w:div>
          </w:divsChild>
        </w:div>
        <w:div w:id="1361400177">
          <w:marLeft w:val="0"/>
          <w:marRight w:val="0"/>
          <w:marTop w:val="120"/>
          <w:marBottom w:val="0"/>
          <w:divBdr>
            <w:top w:val="none" w:sz="0" w:space="0" w:color="auto"/>
            <w:left w:val="none" w:sz="0" w:space="0" w:color="auto"/>
            <w:bottom w:val="none" w:sz="0" w:space="0" w:color="auto"/>
            <w:right w:val="none" w:sz="0" w:space="0" w:color="auto"/>
          </w:divBdr>
          <w:divsChild>
            <w:div w:id="880945171">
              <w:marLeft w:val="0"/>
              <w:marRight w:val="0"/>
              <w:marTop w:val="0"/>
              <w:marBottom w:val="0"/>
              <w:divBdr>
                <w:top w:val="none" w:sz="0" w:space="0" w:color="auto"/>
                <w:left w:val="none" w:sz="0" w:space="0" w:color="auto"/>
                <w:bottom w:val="none" w:sz="0" w:space="0" w:color="auto"/>
                <w:right w:val="none" w:sz="0" w:space="0" w:color="auto"/>
              </w:divBdr>
            </w:div>
            <w:div w:id="1864434033">
              <w:marLeft w:val="0"/>
              <w:marRight w:val="0"/>
              <w:marTop w:val="0"/>
              <w:marBottom w:val="0"/>
              <w:divBdr>
                <w:top w:val="none" w:sz="0" w:space="0" w:color="auto"/>
                <w:left w:val="none" w:sz="0" w:space="0" w:color="auto"/>
                <w:bottom w:val="none" w:sz="0" w:space="0" w:color="auto"/>
                <w:right w:val="none" w:sz="0" w:space="0" w:color="auto"/>
              </w:divBdr>
            </w:div>
          </w:divsChild>
        </w:div>
        <w:div w:id="66730038">
          <w:marLeft w:val="0"/>
          <w:marRight w:val="0"/>
          <w:marTop w:val="120"/>
          <w:marBottom w:val="0"/>
          <w:divBdr>
            <w:top w:val="none" w:sz="0" w:space="0" w:color="auto"/>
            <w:left w:val="none" w:sz="0" w:space="0" w:color="auto"/>
            <w:bottom w:val="none" w:sz="0" w:space="0" w:color="auto"/>
            <w:right w:val="none" w:sz="0" w:space="0" w:color="auto"/>
          </w:divBdr>
          <w:divsChild>
            <w:div w:id="2091661616">
              <w:marLeft w:val="0"/>
              <w:marRight w:val="0"/>
              <w:marTop w:val="0"/>
              <w:marBottom w:val="0"/>
              <w:divBdr>
                <w:top w:val="none" w:sz="0" w:space="0" w:color="auto"/>
                <w:left w:val="none" w:sz="0" w:space="0" w:color="auto"/>
                <w:bottom w:val="none" w:sz="0" w:space="0" w:color="auto"/>
                <w:right w:val="none" w:sz="0" w:space="0" w:color="auto"/>
              </w:divBdr>
            </w:div>
          </w:divsChild>
        </w:div>
        <w:div w:id="859051211">
          <w:marLeft w:val="0"/>
          <w:marRight w:val="0"/>
          <w:marTop w:val="120"/>
          <w:marBottom w:val="0"/>
          <w:divBdr>
            <w:top w:val="none" w:sz="0" w:space="0" w:color="auto"/>
            <w:left w:val="none" w:sz="0" w:space="0" w:color="auto"/>
            <w:bottom w:val="none" w:sz="0" w:space="0" w:color="auto"/>
            <w:right w:val="none" w:sz="0" w:space="0" w:color="auto"/>
          </w:divBdr>
          <w:divsChild>
            <w:div w:id="316496823">
              <w:marLeft w:val="0"/>
              <w:marRight w:val="0"/>
              <w:marTop w:val="0"/>
              <w:marBottom w:val="0"/>
              <w:divBdr>
                <w:top w:val="none" w:sz="0" w:space="0" w:color="auto"/>
                <w:left w:val="none" w:sz="0" w:space="0" w:color="auto"/>
                <w:bottom w:val="none" w:sz="0" w:space="0" w:color="auto"/>
                <w:right w:val="none" w:sz="0" w:space="0" w:color="auto"/>
              </w:divBdr>
            </w:div>
            <w:div w:id="299388246">
              <w:marLeft w:val="0"/>
              <w:marRight w:val="0"/>
              <w:marTop w:val="0"/>
              <w:marBottom w:val="0"/>
              <w:divBdr>
                <w:top w:val="none" w:sz="0" w:space="0" w:color="auto"/>
                <w:left w:val="none" w:sz="0" w:space="0" w:color="auto"/>
                <w:bottom w:val="none" w:sz="0" w:space="0" w:color="auto"/>
                <w:right w:val="none" w:sz="0" w:space="0" w:color="auto"/>
              </w:divBdr>
            </w:div>
            <w:div w:id="53939268">
              <w:marLeft w:val="0"/>
              <w:marRight w:val="0"/>
              <w:marTop w:val="0"/>
              <w:marBottom w:val="0"/>
              <w:divBdr>
                <w:top w:val="none" w:sz="0" w:space="0" w:color="auto"/>
                <w:left w:val="none" w:sz="0" w:space="0" w:color="auto"/>
                <w:bottom w:val="none" w:sz="0" w:space="0" w:color="auto"/>
                <w:right w:val="none" w:sz="0" w:space="0" w:color="auto"/>
              </w:divBdr>
            </w:div>
            <w:div w:id="412700917">
              <w:marLeft w:val="0"/>
              <w:marRight w:val="0"/>
              <w:marTop w:val="0"/>
              <w:marBottom w:val="0"/>
              <w:divBdr>
                <w:top w:val="none" w:sz="0" w:space="0" w:color="auto"/>
                <w:left w:val="none" w:sz="0" w:space="0" w:color="auto"/>
                <w:bottom w:val="none" w:sz="0" w:space="0" w:color="auto"/>
                <w:right w:val="none" w:sz="0" w:space="0" w:color="auto"/>
              </w:divBdr>
            </w:div>
            <w:div w:id="2018340758">
              <w:marLeft w:val="0"/>
              <w:marRight w:val="0"/>
              <w:marTop w:val="0"/>
              <w:marBottom w:val="0"/>
              <w:divBdr>
                <w:top w:val="none" w:sz="0" w:space="0" w:color="auto"/>
                <w:left w:val="none" w:sz="0" w:space="0" w:color="auto"/>
                <w:bottom w:val="none" w:sz="0" w:space="0" w:color="auto"/>
                <w:right w:val="none" w:sz="0" w:space="0" w:color="auto"/>
              </w:divBdr>
            </w:div>
            <w:div w:id="1983845292">
              <w:marLeft w:val="0"/>
              <w:marRight w:val="0"/>
              <w:marTop w:val="0"/>
              <w:marBottom w:val="0"/>
              <w:divBdr>
                <w:top w:val="none" w:sz="0" w:space="0" w:color="auto"/>
                <w:left w:val="none" w:sz="0" w:space="0" w:color="auto"/>
                <w:bottom w:val="none" w:sz="0" w:space="0" w:color="auto"/>
                <w:right w:val="none" w:sz="0" w:space="0" w:color="auto"/>
              </w:divBdr>
            </w:div>
          </w:divsChild>
        </w:div>
        <w:div w:id="1939556298">
          <w:marLeft w:val="0"/>
          <w:marRight w:val="0"/>
          <w:marTop w:val="120"/>
          <w:marBottom w:val="0"/>
          <w:divBdr>
            <w:top w:val="none" w:sz="0" w:space="0" w:color="auto"/>
            <w:left w:val="none" w:sz="0" w:space="0" w:color="auto"/>
            <w:bottom w:val="none" w:sz="0" w:space="0" w:color="auto"/>
            <w:right w:val="none" w:sz="0" w:space="0" w:color="auto"/>
          </w:divBdr>
          <w:divsChild>
            <w:div w:id="1242179962">
              <w:marLeft w:val="0"/>
              <w:marRight w:val="0"/>
              <w:marTop w:val="0"/>
              <w:marBottom w:val="0"/>
              <w:divBdr>
                <w:top w:val="none" w:sz="0" w:space="0" w:color="auto"/>
                <w:left w:val="none" w:sz="0" w:space="0" w:color="auto"/>
                <w:bottom w:val="none" w:sz="0" w:space="0" w:color="auto"/>
                <w:right w:val="none" w:sz="0" w:space="0" w:color="auto"/>
              </w:divBdr>
            </w:div>
            <w:div w:id="1015112590">
              <w:marLeft w:val="0"/>
              <w:marRight w:val="0"/>
              <w:marTop w:val="0"/>
              <w:marBottom w:val="0"/>
              <w:divBdr>
                <w:top w:val="none" w:sz="0" w:space="0" w:color="auto"/>
                <w:left w:val="none" w:sz="0" w:space="0" w:color="auto"/>
                <w:bottom w:val="none" w:sz="0" w:space="0" w:color="auto"/>
                <w:right w:val="none" w:sz="0" w:space="0" w:color="auto"/>
              </w:divBdr>
            </w:div>
            <w:div w:id="1763257070">
              <w:marLeft w:val="0"/>
              <w:marRight w:val="0"/>
              <w:marTop w:val="0"/>
              <w:marBottom w:val="0"/>
              <w:divBdr>
                <w:top w:val="none" w:sz="0" w:space="0" w:color="auto"/>
                <w:left w:val="none" w:sz="0" w:space="0" w:color="auto"/>
                <w:bottom w:val="none" w:sz="0" w:space="0" w:color="auto"/>
                <w:right w:val="none" w:sz="0" w:space="0" w:color="auto"/>
              </w:divBdr>
            </w:div>
            <w:div w:id="63570633">
              <w:marLeft w:val="0"/>
              <w:marRight w:val="0"/>
              <w:marTop w:val="0"/>
              <w:marBottom w:val="0"/>
              <w:divBdr>
                <w:top w:val="none" w:sz="0" w:space="0" w:color="auto"/>
                <w:left w:val="none" w:sz="0" w:space="0" w:color="auto"/>
                <w:bottom w:val="none" w:sz="0" w:space="0" w:color="auto"/>
                <w:right w:val="none" w:sz="0" w:space="0" w:color="auto"/>
              </w:divBdr>
            </w:div>
            <w:div w:id="1609922455">
              <w:marLeft w:val="0"/>
              <w:marRight w:val="0"/>
              <w:marTop w:val="0"/>
              <w:marBottom w:val="0"/>
              <w:divBdr>
                <w:top w:val="none" w:sz="0" w:space="0" w:color="auto"/>
                <w:left w:val="none" w:sz="0" w:space="0" w:color="auto"/>
                <w:bottom w:val="none" w:sz="0" w:space="0" w:color="auto"/>
                <w:right w:val="none" w:sz="0" w:space="0" w:color="auto"/>
              </w:divBdr>
            </w:div>
            <w:div w:id="142814888">
              <w:marLeft w:val="0"/>
              <w:marRight w:val="0"/>
              <w:marTop w:val="0"/>
              <w:marBottom w:val="0"/>
              <w:divBdr>
                <w:top w:val="none" w:sz="0" w:space="0" w:color="auto"/>
                <w:left w:val="none" w:sz="0" w:space="0" w:color="auto"/>
                <w:bottom w:val="none" w:sz="0" w:space="0" w:color="auto"/>
                <w:right w:val="none" w:sz="0" w:space="0" w:color="auto"/>
              </w:divBdr>
            </w:div>
          </w:divsChild>
        </w:div>
        <w:div w:id="472604946">
          <w:marLeft w:val="0"/>
          <w:marRight w:val="0"/>
          <w:marTop w:val="120"/>
          <w:marBottom w:val="0"/>
          <w:divBdr>
            <w:top w:val="none" w:sz="0" w:space="0" w:color="auto"/>
            <w:left w:val="none" w:sz="0" w:space="0" w:color="auto"/>
            <w:bottom w:val="none" w:sz="0" w:space="0" w:color="auto"/>
            <w:right w:val="none" w:sz="0" w:space="0" w:color="auto"/>
          </w:divBdr>
          <w:divsChild>
            <w:div w:id="666514817">
              <w:marLeft w:val="0"/>
              <w:marRight w:val="0"/>
              <w:marTop w:val="0"/>
              <w:marBottom w:val="0"/>
              <w:divBdr>
                <w:top w:val="none" w:sz="0" w:space="0" w:color="auto"/>
                <w:left w:val="none" w:sz="0" w:space="0" w:color="auto"/>
                <w:bottom w:val="none" w:sz="0" w:space="0" w:color="auto"/>
                <w:right w:val="none" w:sz="0" w:space="0" w:color="auto"/>
              </w:divBdr>
            </w:div>
            <w:div w:id="574705523">
              <w:marLeft w:val="0"/>
              <w:marRight w:val="0"/>
              <w:marTop w:val="0"/>
              <w:marBottom w:val="0"/>
              <w:divBdr>
                <w:top w:val="none" w:sz="0" w:space="0" w:color="auto"/>
                <w:left w:val="none" w:sz="0" w:space="0" w:color="auto"/>
                <w:bottom w:val="none" w:sz="0" w:space="0" w:color="auto"/>
                <w:right w:val="none" w:sz="0" w:space="0" w:color="auto"/>
              </w:divBdr>
            </w:div>
          </w:divsChild>
        </w:div>
        <w:div w:id="1479107902">
          <w:marLeft w:val="0"/>
          <w:marRight w:val="0"/>
          <w:marTop w:val="120"/>
          <w:marBottom w:val="0"/>
          <w:divBdr>
            <w:top w:val="none" w:sz="0" w:space="0" w:color="auto"/>
            <w:left w:val="none" w:sz="0" w:space="0" w:color="auto"/>
            <w:bottom w:val="none" w:sz="0" w:space="0" w:color="auto"/>
            <w:right w:val="none" w:sz="0" w:space="0" w:color="auto"/>
          </w:divBdr>
          <w:divsChild>
            <w:div w:id="497691807">
              <w:marLeft w:val="0"/>
              <w:marRight w:val="0"/>
              <w:marTop w:val="0"/>
              <w:marBottom w:val="0"/>
              <w:divBdr>
                <w:top w:val="none" w:sz="0" w:space="0" w:color="auto"/>
                <w:left w:val="none" w:sz="0" w:space="0" w:color="auto"/>
                <w:bottom w:val="none" w:sz="0" w:space="0" w:color="auto"/>
                <w:right w:val="none" w:sz="0" w:space="0" w:color="auto"/>
              </w:divBdr>
            </w:div>
            <w:div w:id="1734890030">
              <w:marLeft w:val="0"/>
              <w:marRight w:val="0"/>
              <w:marTop w:val="0"/>
              <w:marBottom w:val="0"/>
              <w:divBdr>
                <w:top w:val="none" w:sz="0" w:space="0" w:color="auto"/>
                <w:left w:val="none" w:sz="0" w:space="0" w:color="auto"/>
                <w:bottom w:val="none" w:sz="0" w:space="0" w:color="auto"/>
                <w:right w:val="none" w:sz="0" w:space="0" w:color="auto"/>
              </w:divBdr>
            </w:div>
            <w:div w:id="1228226782">
              <w:marLeft w:val="0"/>
              <w:marRight w:val="0"/>
              <w:marTop w:val="0"/>
              <w:marBottom w:val="0"/>
              <w:divBdr>
                <w:top w:val="none" w:sz="0" w:space="0" w:color="auto"/>
                <w:left w:val="none" w:sz="0" w:space="0" w:color="auto"/>
                <w:bottom w:val="none" w:sz="0" w:space="0" w:color="auto"/>
                <w:right w:val="none" w:sz="0" w:space="0" w:color="auto"/>
              </w:divBdr>
            </w:div>
            <w:div w:id="573203235">
              <w:marLeft w:val="0"/>
              <w:marRight w:val="0"/>
              <w:marTop w:val="0"/>
              <w:marBottom w:val="0"/>
              <w:divBdr>
                <w:top w:val="none" w:sz="0" w:space="0" w:color="auto"/>
                <w:left w:val="none" w:sz="0" w:space="0" w:color="auto"/>
                <w:bottom w:val="none" w:sz="0" w:space="0" w:color="auto"/>
                <w:right w:val="none" w:sz="0" w:space="0" w:color="auto"/>
              </w:divBdr>
            </w:div>
          </w:divsChild>
        </w:div>
        <w:div w:id="1869827780">
          <w:marLeft w:val="0"/>
          <w:marRight w:val="0"/>
          <w:marTop w:val="120"/>
          <w:marBottom w:val="0"/>
          <w:divBdr>
            <w:top w:val="none" w:sz="0" w:space="0" w:color="auto"/>
            <w:left w:val="none" w:sz="0" w:space="0" w:color="auto"/>
            <w:bottom w:val="none" w:sz="0" w:space="0" w:color="auto"/>
            <w:right w:val="none" w:sz="0" w:space="0" w:color="auto"/>
          </w:divBdr>
          <w:divsChild>
            <w:div w:id="549733860">
              <w:marLeft w:val="0"/>
              <w:marRight w:val="0"/>
              <w:marTop w:val="0"/>
              <w:marBottom w:val="0"/>
              <w:divBdr>
                <w:top w:val="none" w:sz="0" w:space="0" w:color="auto"/>
                <w:left w:val="none" w:sz="0" w:space="0" w:color="auto"/>
                <w:bottom w:val="none" w:sz="0" w:space="0" w:color="auto"/>
                <w:right w:val="none" w:sz="0" w:space="0" w:color="auto"/>
              </w:divBdr>
            </w:div>
            <w:div w:id="16363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50560">
      <w:bodyDiv w:val="1"/>
      <w:marLeft w:val="0"/>
      <w:marRight w:val="0"/>
      <w:marTop w:val="0"/>
      <w:marBottom w:val="0"/>
      <w:divBdr>
        <w:top w:val="none" w:sz="0" w:space="0" w:color="auto"/>
        <w:left w:val="none" w:sz="0" w:space="0" w:color="auto"/>
        <w:bottom w:val="none" w:sz="0" w:space="0" w:color="auto"/>
        <w:right w:val="none" w:sz="0" w:space="0" w:color="auto"/>
      </w:divBdr>
      <w:divsChild>
        <w:div w:id="1709529946">
          <w:marLeft w:val="0"/>
          <w:marRight w:val="0"/>
          <w:marTop w:val="0"/>
          <w:marBottom w:val="0"/>
          <w:divBdr>
            <w:top w:val="none" w:sz="0" w:space="0" w:color="auto"/>
            <w:left w:val="none" w:sz="0" w:space="0" w:color="auto"/>
            <w:bottom w:val="none" w:sz="0" w:space="0" w:color="auto"/>
            <w:right w:val="none" w:sz="0" w:space="0" w:color="auto"/>
          </w:divBdr>
        </w:div>
        <w:div w:id="1058086917">
          <w:marLeft w:val="0"/>
          <w:marRight w:val="0"/>
          <w:marTop w:val="0"/>
          <w:marBottom w:val="0"/>
          <w:divBdr>
            <w:top w:val="none" w:sz="0" w:space="0" w:color="auto"/>
            <w:left w:val="none" w:sz="0" w:space="0" w:color="auto"/>
            <w:bottom w:val="none" w:sz="0" w:space="0" w:color="auto"/>
            <w:right w:val="none" w:sz="0" w:space="0" w:color="auto"/>
          </w:divBdr>
        </w:div>
        <w:div w:id="1111509187">
          <w:marLeft w:val="0"/>
          <w:marRight w:val="0"/>
          <w:marTop w:val="120"/>
          <w:marBottom w:val="0"/>
          <w:divBdr>
            <w:top w:val="none" w:sz="0" w:space="0" w:color="auto"/>
            <w:left w:val="none" w:sz="0" w:space="0" w:color="auto"/>
            <w:bottom w:val="none" w:sz="0" w:space="0" w:color="auto"/>
            <w:right w:val="none" w:sz="0" w:space="0" w:color="auto"/>
          </w:divBdr>
          <w:divsChild>
            <w:div w:id="2116361452">
              <w:marLeft w:val="0"/>
              <w:marRight w:val="0"/>
              <w:marTop w:val="0"/>
              <w:marBottom w:val="0"/>
              <w:divBdr>
                <w:top w:val="none" w:sz="0" w:space="0" w:color="auto"/>
                <w:left w:val="none" w:sz="0" w:space="0" w:color="auto"/>
                <w:bottom w:val="none" w:sz="0" w:space="0" w:color="auto"/>
                <w:right w:val="none" w:sz="0" w:space="0" w:color="auto"/>
              </w:divBdr>
            </w:div>
            <w:div w:id="342973154">
              <w:marLeft w:val="0"/>
              <w:marRight w:val="0"/>
              <w:marTop w:val="0"/>
              <w:marBottom w:val="0"/>
              <w:divBdr>
                <w:top w:val="none" w:sz="0" w:space="0" w:color="auto"/>
                <w:left w:val="none" w:sz="0" w:space="0" w:color="auto"/>
                <w:bottom w:val="none" w:sz="0" w:space="0" w:color="auto"/>
                <w:right w:val="none" w:sz="0" w:space="0" w:color="auto"/>
              </w:divBdr>
            </w:div>
          </w:divsChild>
        </w:div>
        <w:div w:id="1605959992">
          <w:marLeft w:val="0"/>
          <w:marRight w:val="0"/>
          <w:marTop w:val="120"/>
          <w:marBottom w:val="0"/>
          <w:divBdr>
            <w:top w:val="none" w:sz="0" w:space="0" w:color="auto"/>
            <w:left w:val="none" w:sz="0" w:space="0" w:color="auto"/>
            <w:bottom w:val="none" w:sz="0" w:space="0" w:color="auto"/>
            <w:right w:val="none" w:sz="0" w:space="0" w:color="auto"/>
          </w:divBdr>
          <w:divsChild>
            <w:div w:id="106126428">
              <w:marLeft w:val="0"/>
              <w:marRight w:val="0"/>
              <w:marTop w:val="0"/>
              <w:marBottom w:val="0"/>
              <w:divBdr>
                <w:top w:val="none" w:sz="0" w:space="0" w:color="auto"/>
                <w:left w:val="none" w:sz="0" w:space="0" w:color="auto"/>
                <w:bottom w:val="none" w:sz="0" w:space="0" w:color="auto"/>
                <w:right w:val="none" w:sz="0" w:space="0" w:color="auto"/>
              </w:divBdr>
            </w:div>
          </w:divsChild>
        </w:div>
        <w:div w:id="394209704">
          <w:marLeft w:val="0"/>
          <w:marRight w:val="0"/>
          <w:marTop w:val="120"/>
          <w:marBottom w:val="0"/>
          <w:divBdr>
            <w:top w:val="none" w:sz="0" w:space="0" w:color="auto"/>
            <w:left w:val="none" w:sz="0" w:space="0" w:color="auto"/>
            <w:bottom w:val="none" w:sz="0" w:space="0" w:color="auto"/>
            <w:right w:val="none" w:sz="0" w:space="0" w:color="auto"/>
          </w:divBdr>
          <w:divsChild>
            <w:div w:id="1350107658">
              <w:marLeft w:val="0"/>
              <w:marRight w:val="0"/>
              <w:marTop w:val="0"/>
              <w:marBottom w:val="0"/>
              <w:divBdr>
                <w:top w:val="none" w:sz="0" w:space="0" w:color="auto"/>
                <w:left w:val="none" w:sz="0" w:space="0" w:color="auto"/>
                <w:bottom w:val="none" w:sz="0" w:space="0" w:color="auto"/>
                <w:right w:val="none" w:sz="0" w:space="0" w:color="auto"/>
              </w:divBdr>
            </w:div>
            <w:div w:id="1397973359">
              <w:marLeft w:val="0"/>
              <w:marRight w:val="0"/>
              <w:marTop w:val="0"/>
              <w:marBottom w:val="0"/>
              <w:divBdr>
                <w:top w:val="none" w:sz="0" w:space="0" w:color="auto"/>
                <w:left w:val="none" w:sz="0" w:space="0" w:color="auto"/>
                <w:bottom w:val="none" w:sz="0" w:space="0" w:color="auto"/>
                <w:right w:val="none" w:sz="0" w:space="0" w:color="auto"/>
              </w:divBdr>
            </w:div>
          </w:divsChild>
        </w:div>
        <w:div w:id="365376655">
          <w:marLeft w:val="0"/>
          <w:marRight w:val="0"/>
          <w:marTop w:val="120"/>
          <w:marBottom w:val="0"/>
          <w:divBdr>
            <w:top w:val="none" w:sz="0" w:space="0" w:color="auto"/>
            <w:left w:val="none" w:sz="0" w:space="0" w:color="auto"/>
            <w:bottom w:val="none" w:sz="0" w:space="0" w:color="auto"/>
            <w:right w:val="none" w:sz="0" w:space="0" w:color="auto"/>
          </w:divBdr>
          <w:divsChild>
            <w:div w:id="345864151">
              <w:marLeft w:val="0"/>
              <w:marRight w:val="0"/>
              <w:marTop w:val="0"/>
              <w:marBottom w:val="0"/>
              <w:divBdr>
                <w:top w:val="none" w:sz="0" w:space="0" w:color="auto"/>
                <w:left w:val="none" w:sz="0" w:space="0" w:color="auto"/>
                <w:bottom w:val="none" w:sz="0" w:space="0" w:color="auto"/>
                <w:right w:val="none" w:sz="0" w:space="0" w:color="auto"/>
              </w:divBdr>
            </w:div>
          </w:divsChild>
        </w:div>
        <w:div w:id="840848836">
          <w:marLeft w:val="0"/>
          <w:marRight w:val="0"/>
          <w:marTop w:val="120"/>
          <w:marBottom w:val="0"/>
          <w:divBdr>
            <w:top w:val="none" w:sz="0" w:space="0" w:color="auto"/>
            <w:left w:val="none" w:sz="0" w:space="0" w:color="auto"/>
            <w:bottom w:val="none" w:sz="0" w:space="0" w:color="auto"/>
            <w:right w:val="none" w:sz="0" w:space="0" w:color="auto"/>
          </w:divBdr>
          <w:divsChild>
            <w:div w:id="1813864236">
              <w:marLeft w:val="0"/>
              <w:marRight w:val="0"/>
              <w:marTop w:val="0"/>
              <w:marBottom w:val="0"/>
              <w:divBdr>
                <w:top w:val="none" w:sz="0" w:space="0" w:color="auto"/>
                <w:left w:val="none" w:sz="0" w:space="0" w:color="auto"/>
                <w:bottom w:val="none" w:sz="0" w:space="0" w:color="auto"/>
                <w:right w:val="none" w:sz="0" w:space="0" w:color="auto"/>
              </w:divBdr>
            </w:div>
          </w:divsChild>
        </w:div>
        <w:div w:id="2112966313">
          <w:marLeft w:val="0"/>
          <w:marRight w:val="0"/>
          <w:marTop w:val="120"/>
          <w:marBottom w:val="0"/>
          <w:divBdr>
            <w:top w:val="none" w:sz="0" w:space="0" w:color="auto"/>
            <w:left w:val="none" w:sz="0" w:space="0" w:color="auto"/>
            <w:bottom w:val="none" w:sz="0" w:space="0" w:color="auto"/>
            <w:right w:val="none" w:sz="0" w:space="0" w:color="auto"/>
          </w:divBdr>
          <w:divsChild>
            <w:div w:id="1681925554">
              <w:marLeft w:val="0"/>
              <w:marRight w:val="0"/>
              <w:marTop w:val="0"/>
              <w:marBottom w:val="0"/>
              <w:divBdr>
                <w:top w:val="none" w:sz="0" w:space="0" w:color="auto"/>
                <w:left w:val="none" w:sz="0" w:space="0" w:color="auto"/>
                <w:bottom w:val="none" w:sz="0" w:space="0" w:color="auto"/>
                <w:right w:val="none" w:sz="0" w:space="0" w:color="auto"/>
              </w:divBdr>
            </w:div>
            <w:div w:id="110153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19906">
      <w:bodyDiv w:val="1"/>
      <w:marLeft w:val="0"/>
      <w:marRight w:val="0"/>
      <w:marTop w:val="0"/>
      <w:marBottom w:val="0"/>
      <w:divBdr>
        <w:top w:val="none" w:sz="0" w:space="0" w:color="auto"/>
        <w:left w:val="none" w:sz="0" w:space="0" w:color="auto"/>
        <w:bottom w:val="none" w:sz="0" w:space="0" w:color="auto"/>
        <w:right w:val="none" w:sz="0" w:space="0" w:color="auto"/>
      </w:divBdr>
      <w:divsChild>
        <w:div w:id="267353288">
          <w:marLeft w:val="0"/>
          <w:marRight w:val="0"/>
          <w:marTop w:val="0"/>
          <w:marBottom w:val="0"/>
          <w:divBdr>
            <w:top w:val="none" w:sz="0" w:space="0" w:color="auto"/>
            <w:left w:val="none" w:sz="0" w:space="0" w:color="auto"/>
            <w:bottom w:val="none" w:sz="0" w:space="0" w:color="auto"/>
            <w:right w:val="none" w:sz="0" w:space="0" w:color="auto"/>
          </w:divBdr>
        </w:div>
        <w:div w:id="782921730">
          <w:marLeft w:val="0"/>
          <w:marRight w:val="0"/>
          <w:marTop w:val="0"/>
          <w:marBottom w:val="0"/>
          <w:divBdr>
            <w:top w:val="none" w:sz="0" w:space="0" w:color="auto"/>
            <w:left w:val="none" w:sz="0" w:space="0" w:color="auto"/>
            <w:bottom w:val="none" w:sz="0" w:space="0" w:color="auto"/>
            <w:right w:val="none" w:sz="0" w:space="0" w:color="auto"/>
          </w:divBdr>
        </w:div>
        <w:div w:id="196771385">
          <w:marLeft w:val="0"/>
          <w:marRight w:val="0"/>
          <w:marTop w:val="120"/>
          <w:marBottom w:val="0"/>
          <w:divBdr>
            <w:top w:val="none" w:sz="0" w:space="0" w:color="auto"/>
            <w:left w:val="none" w:sz="0" w:space="0" w:color="auto"/>
            <w:bottom w:val="none" w:sz="0" w:space="0" w:color="auto"/>
            <w:right w:val="none" w:sz="0" w:space="0" w:color="auto"/>
          </w:divBdr>
          <w:divsChild>
            <w:div w:id="384841342">
              <w:marLeft w:val="0"/>
              <w:marRight w:val="0"/>
              <w:marTop w:val="0"/>
              <w:marBottom w:val="0"/>
              <w:divBdr>
                <w:top w:val="none" w:sz="0" w:space="0" w:color="auto"/>
                <w:left w:val="none" w:sz="0" w:space="0" w:color="auto"/>
                <w:bottom w:val="none" w:sz="0" w:space="0" w:color="auto"/>
                <w:right w:val="none" w:sz="0" w:space="0" w:color="auto"/>
              </w:divBdr>
            </w:div>
          </w:divsChild>
        </w:div>
        <w:div w:id="1495873677">
          <w:marLeft w:val="0"/>
          <w:marRight w:val="0"/>
          <w:marTop w:val="120"/>
          <w:marBottom w:val="0"/>
          <w:divBdr>
            <w:top w:val="none" w:sz="0" w:space="0" w:color="auto"/>
            <w:left w:val="none" w:sz="0" w:space="0" w:color="auto"/>
            <w:bottom w:val="none" w:sz="0" w:space="0" w:color="auto"/>
            <w:right w:val="none" w:sz="0" w:space="0" w:color="auto"/>
          </w:divBdr>
          <w:divsChild>
            <w:div w:id="2131319636">
              <w:marLeft w:val="0"/>
              <w:marRight w:val="0"/>
              <w:marTop w:val="0"/>
              <w:marBottom w:val="0"/>
              <w:divBdr>
                <w:top w:val="none" w:sz="0" w:space="0" w:color="auto"/>
                <w:left w:val="none" w:sz="0" w:space="0" w:color="auto"/>
                <w:bottom w:val="none" w:sz="0" w:space="0" w:color="auto"/>
                <w:right w:val="none" w:sz="0" w:space="0" w:color="auto"/>
              </w:divBdr>
            </w:div>
          </w:divsChild>
        </w:div>
        <w:div w:id="1373656296">
          <w:marLeft w:val="0"/>
          <w:marRight w:val="0"/>
          <w:marTop w:val="120"/>
          <w:marBottom w:val="0"/>
          <w:divBdr>
            <w:top w:val="none" w:sz="0" w:space="0" w:color="auto"/>
            <w:left w:val="none" w:sz="0" w:space="0" w:color="auto"/>
            <w:bottom w:val="none" w:sz="0" w:space="0" w:color="auto"/>
            <w:right w:val="none" w:sz="0" w:space="0" w:color="auto"/>
          </w:divBdr>
          <w:divsChild>
            <w:div w:id="11129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precious musaruro</cp:lastModifiedBy>
  <cp:revision>113</cp:revision>
  <dcterms:created xsi:type="dcterms:W3CDTF">2021-04-27T12:17:00Z</dcterms:created>
  <dcterms:modified xsi:type="dcterms:W3CDTF">2023-04-17T12:18:00Z</dcterms:modified>
</cp:coreProperties>
</file>